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F59E8" w14:textId="77777777" w:rsidR="00500AD6" w:rsidRPr="00C54916" w:rsidRDefault="00500AD6" w:rsidP="00500AD6">
      <w:pPr>
        <w:pStyle w:val="FormatvorlagePMHeadline"/>
        <w:rPr>
          <w:rFonts w:cs="Arial"/>
          <w:sz w:val="24"/>
          <w:szCs w:val="24"/>
          <w:u w:val="none"/>
          <w:lang w:val="en-US"/>
        </w:rPr>
      </w:pPr>
      <w:r>
        <w:rPr>
          <w:rFonts w:cs="Arial"/>
          <w:sz w:val="28"/>
          <w:szCs w:val="28"/>
          <w:u w:val="none"/>
          <w:lang w:val="en-US"/>
        </w:rPr>
        <w:t xml:space="preserve">Eröffnung </w:t>
      </w:r>
      <w:r w:rsidRPr="00FD3744">
        <w:rPr>
          <w:rFonts w:cs="Arial"/>
          <w:sz w:val="28"/>
          <w:szCs w:val="28"/>
          <w:u w:val="none"/>
          <w:lang w:val="en-US"/>
        </w:rPr>
        <w:t>Additive Center „Faberlab powered by Arburg</w:t>
      </w:r>
      <w:r w:rsidRPr="00C54916">
        <w:rPr>
          <w:rFonts w:cs="Arial"/>
          <w:sz w:val="28"/>
          <w:szCs w:val="28"/>
          <w:u w:val="none"/>
          <w:lang w:val="en-US"/>
        </w:rPr>
        <w:t xml:space="preserve">“ </w:t>
      </w:r>
    </w:p>
    <w:p w14:paraId="7258E58E" w14:textId="77777777" w:rsidR="00500AD6" w:rsidRPr="00FD3744" w:rsidRDefault="00500AD6" w:rsidP="00500AD6">
      <w:pPr>
        <w:pStyle w:val="FormatvorlagePMHeadline"/>
      </w:pPr>
      <w:r>
        <w:t>Jetzt geht’s los</w:t>
      </w:r>
      <w:r w:rsidRPr="00FD3744">
        <w:t>!</w:t>
      </w:r>
    </w:p>
    <w:p w14:paraId="576B7557" w14:textId="77777777" w:rsidR="00500AD6" w:rsidRPr="00FD3744" w:rsidRDefault="00500AD6" w:rsidP="00500AD6">
      <w:pPr>
        <w:pStyle w:val="PMSubline"/>
        <w:numPr>
          <w:ilvl w:val="0"/>
          <w:numId w:val="0"/>
        </w:numPr>
      </w:pPr>
    </w:p>
    <w:p w14:paraId="50817514" w14:textId="77777777" w:rsidR="00500AD6" w:rsidRPr="00FD3744" w:rsidRDefault="00500AD6" w:rsidP="00500AD6">
      <w:pPr>
        <w:pStyle w:val="PMSubline"/>
      </w:pPr>
      <w:r>
        <w:t>Startschuss</w:t>
      </w:r>
      <w:r w:rsidRPr="00FD3744">
        <w:t xml:space="preserve">: </w:t>
      </w:r>
      <w:r>
        <w:t>Open House</w:t>
      </w:r>
      <w:r w:rsidRPr="00FD3744">
        <w:t xml:space="preserve"> </w:t>
      </w:r>
      <w:r>
        <w:t xml:space="preserve">mit rund 120 Gästen eröffnet </w:t>
      </w:r>
      <w:r w:rsidRPr="00FD3744">
        <w:t xml:space="preserve">Additive Center in Orrigio bei Mailand </w:t>
      </w:r>
    </w:p>
    <w:p w14:paraId="11755E61" w14:textId="77777777" w:rsidR="00500AD6" w:rsidRPr="00FD3744" w:rsidRDefault="00500AD6" w:rsidP="00500AD6">
      <w:pPr>
        <w:pStyle w:val="PMSubline"/>
      </w:pPr>
      <w:r w:rsidRPr="00FD3744">
        <w:t>K</w:t>
      </w:r>
      <w:r>
        <w:t>now-how</w:t>
      </w:r>
      <w:r w:rsidRPr="00FD3744">
        <w:t>: 3D-Druckdiens</w:t>
      </w:r>
      <w:r>
        <w:t>t</w:t>
      </w:r>
      <w:r w:rsidRPr="00FD3744">
        <w:t xml:space="preserve">leister Faberlab und Arburg </w:t>
      </w:r>
      <w:r>
        <w:t>bringen gemeinsames Wissen in Kooperation</w:t>
      </w:r>
    </w:p>
    <w:p w14:paraId="5EB2681B" w14:textId="77777777" w:rsidR="00500AD6" w:rsidRPr="00FD3744" w:rsidRDefault="00500AD6" w:rsidP="00500AD6">
      <w:pPr>
        <w:pStyle w:val="PMSubline"/>
      </w:pPr>
      <w:r w:rsidRPr="00FD3744">
        <w:t>Additiv</w:t>
      </w:r>
      <w:r>
        <w:t>:</w:t>
      </w:r>
      <w:r w:rsidRPr="00FD3744">
        <w:t xml:space="preserve"> </w:t>
      </w:r>
      <w:r>
        <w:t>Drei Maschinen</w:t>
      </w:r>
      <w:r w:rsidRPr="00FD3744">
        <w:t xml:space="preserve"> von Arburg und innovatiQ </w:t>
      </w:r>
      <w:r>
        <w:t>ermöglichen Verarbeitungsvielfalt</w:t>
      </w:r>
    </w:p>
    <w:p w14:paraId="7D50CED6" w14:textId="77777777" w:rsidR="00500AD6" w:rsidRPr="00FD3744" w:rsidRDefault="00500AD6" w:rsidP="00500AD6">
      <w:pPr>
        <w:pStyle w:val="PMText"/>
      </w:pPr>
    </w:p>
    <w:p w14:paraId="201BF1B0" w14:textId="7599DE40" w:rsidR="00500AD6" w:rsidRPr="00FD3744" w:rsidRDefault="00500AD6" w:rsidP="00500AD6">
      <w:pPr>
        <w:pStyle w:val="PMOrtDatum"/>
      </w:pPr>
      <w:r w:rsidRPr="00FD3744">
        <w:t>Loßburg</w:t>
      </w:r>
      <w:r w:rsidRPr="00EC66C5">
        <w:t xml:space="preserve">, </w:t>
      </w:r>
      <w:r w:rsidR="00EC5F47" w:rsidRPr="00EC5F47">
        <w:t>06</w:t>
      </w:r>
      <w:r w:rsidRPr="00EC5F47">
        <w:t>.0</w:t>
      </w:r>
      <w:r w:rsidR="00EC5F47">
        <w:t>4</w:t>
      </w:r>
      <w:r w:rsidRPr="00EC5F47">
        <w:t>.2023</w:t>
      </w:r>
    </w:p>
    <w:p w14:paraId="6B13AFD9" w14:textId="77777777" w:rsidR="00500AD6" w:rsidRPr="00FD3744" w:rsidRDefault="00500AD6" w:rsidP="00500AD6">
      <w:pPr>
        <w:pStyle w:val="PMVorspann"/>
      </w:pPr>
      <w:r>
        <w:t>Am</w:t>
      </w:r>
      <w:r w:rsidRPr="00FD3744">
        <w:t xml:space="preserve"> 2. März 2023 </w:t>
      </w:r>
      <w:r>
        <w:t>wurde das</w:t>
      </w:r>
      <w:r w:rsidRPr="00FD3744">
        <w:t xml:space="preserve"> Additive Centers „Faberlab powered by Arburg“ </w:t>
      </w:r>
      <w:r>
        <w:t xml:space="preserve">im Rahmen eines Open-House-Events feierlich eröffnet. </w:t>
      </w:r>
      <w:r w:rsidRPr="00493224">
        <w:t xml:space="preserve">Das </w:t>
      </w:r>
      <w:r>
        <w:t xml:space="preserve">Center bei </w:t>
      </w:r>
      <w:r w:rsidRPr="00C54916">
        <w:t>Faberlab</w:t>
      </w:r>
      <w:r>
        <w:t>,</w:t>
      </w:r>
      <w:r w:rsidRPr="00C54916">
        <w:t xml:space="preserve"> Dienstleister für die industrielle additive Fertigung, </w:t>
      </w:r>
      <w:r>
        <w:t>bietet Unternehmen</w:t>
      </w:r>
      <w:r w:rsidRPr="00493224">
        <w:t xml:space="preserve"> </w:t>
      </w:r>
      <w:r>
        <w:t xml:space="preserve">über die Region hinaus die </w:t>
      </w:r>
      <w:r w:rsidRPr="00493224">
        <w:t>einzigartige Gelegenheit</w:t>
      </w:r>
      <w:r>
        <w:t>,</w:t>
      </w:r>
      <w:r w:rsidRPr="00493224">
        <w:t xml:space="preserve"> </w:t>
      </w:r>
      <w:r>
        <w:t xml:space="preserve">die additiven Maschinen von Arburg und </w:t>
      </w:r>
      <w:r w:rsidRPr="00FD3744">
        <w:t>innovatiQ</w:t>
      </w:r>
      <w:r>
        <w:t xml:space="preserve"> praxisnah kennenzulernen. </w:t>
      </w:r>
    </w:p>
    <w:p w14:paraId="6D4DF989" w14:textId="77777777" w:rsidR="00500AD6" w:rsidRPr="00FD3744" w:rsidRDefault="00500AD6" w:rsidP="00500AD6">
      <w:pPr>
        <w:pStyle w:val="PMText"/>
      </w:pPr>
    </w:p>
    <w:p w14:paraId="636AF793" w14:textId="77777777" w:rsidR="00500AD6" w:rsidRDefault="00500AD6" w:rsidP="00500AD6">
      <w:pPr>
        <w:pStyle w:val="PMText"/>
      </w:pPr>
      <w:r w:rsidRPr="00FD3744">
        <w:t xml:space="preserve">Die Kunden </w:t>
      </w:r>
      <w:r>
        <w:t>profitieren in Orrigio im Großraum Mailand vom</w:t>
      </w:r>
      <w:r w:rsidRPr="00FD3744">
        <w:t xml:space="preserve"> gebündelten Wissen </w:t>
      </w:r>
      <w:r>
        <w:t xml:space="preserve">und der engen Zusammenarbeit </w:t>
      </w:r>
      <w:r w:rsidRPr="00FD3744">
        <w:t>von Faberlab und Arburg</w:t>
      </w:r>
      <w:r>
        <w:t xml:space="preserve">. Es geht dabei aber nicht nur </w:t>
      </w:r>
      <w:r w:rsidRPr="00FD3744">
        <w:t xml:space="preserve">um </w:t>
      </w:r>
      <w:r>
        <w:t>die</w:t>
      </w:r>
      <w:r w:rsidRPr="00FD3744">
        <w:t xml:space="preserve"> Technologie </w:t>
      </w:r>
      <w:r>
        <w:t xml:space="preserve">an sich, sondern auch um </w:t>
      </w:r>
      <w:r w:rsidRPr="00FD3744">
        <w:t>alle möglichen Dienstleistungen rund um die industrielle additive Fertigung</w:t>
      </w:r>
      <w:r w:rsidRPr="00041A6B">
        <w:t xml:space="preserve"> </w:t>
      </w:r>
      <w:r>
        <w:t xml:space="preserve">und </w:t>
      </w:r>
      <w:r w:rsidRPr="00FD3744">
        <w:t xml:space="preserve">über die gesamte Wertschöpfungskette von der Entwicklung bis zur Fertigung. </w:t>
      </w:r>
      <w:r>
        <w:t>Dazu gehören etwa das</w:t>
      </w:r>
      <w:r w:rsidRPr="00FD3744">
        <w:t xml:space="preserve"> Rapid Prototyping, </w:t>
      </w:r>
      <w:r>
        <w:t xml:space="preserve">das </w:t>
      </w:r>
      <w:r w:rsidRPr="00FD3744">
        <w:t>Bauteil-Design</w:t>
      </w:r>
      <w:r>
        <w:t>, aber auch</w:t>
      </w:r>
      <w:r w:rsidRPr="00FD3744">
        <w:t xml:space="preserve"> Schulungen. </w:t>
      </w:r>
    </w:p>
    <w:p w14:paraId="19A8B785" w14:textId="77777777" w:rsidR="00500AD6" w:rsidRPr="00FD3744" w:rsidRDefault="00500AD6" w:rsidP="00500AD6">
      <w:pPr>
        <w:pStyle w:val="PMText"/>
      </w:pPr>
      <w:r>
        <w:lastRenderedPageBreak/>
        <w:t>Dies kann</w:t>
      </w:r>
      <w:r w:rsidRPr="00493224">
        <w:t xml:space="preserve"> </w:t>
      </w:r>
      <w:r>
        <w:t>bislang</w:t>
      </w:r>
      <w:r w:rsidRPr="00493224">
        <w:t xml:space="preserve"> kein anderes italienisches Zentrum Unternehmern</w:t>
      </w:r>
      <w:r>
        <w:t xml:space="preserve">, </w:t>
      </w:r>
      <w:r w:rsidRPr="00493224">
        <w:t xml:space="preserve">Forschungszentren </w:t>
      </w:r>
      <w:r>
        <w:t>oder</w:t>
      </w:r>
      <w:r w:rsidRPr="00493224">
        <w:t xml:space="preserve"> Bildungseinrichtungen </w:t>
      </w:r>
      <w:r>
        <w:t>anbieten</w:t>
      </w:r>
      <w:r w:rsidRPr="00493224">
        <w:t>.</w:t>
      </w:r>
      <w:r>
        <w:t xml:space="preserve"> </w:t>
      </w:r>
      <w:r w:rsidRPr="00FD3744">
        <w:t xml:space="preserve">Dazu </w:t>
      </w:r>
      <w:r>
        <w:t>stellt Arburg einen</w:t>
      </w:r>
      <w:r w:rsidRPr="00FD3744">
        <w:t xml:space="preserve"> Freeformer 200-3X, ein</w:t>
      </w:r>
      <w:r>
        <w:t>en</w:t>
      </w:r>
      <w:r w:rsidRPr="00FD3744">
        <w:t xml:space="preserve"> Hochtemperatur-Freeformer 300-3X sowie ein</w:t>
      </w:r>
      <w:r>
        <w:t>en</w:t>
      </w:r>
      <w:r w:rsidRPr="00FD3744">
        <w:t xml:space="preserve"> innovatiQ TiQ 5-Drucker mit großem Bauraum zur Verarbeitung von Hochleistungs-Thermoplasten </w:t>
      </w:r>
      <w:r>
        <w:t>zur Verfügung</w:t>
      </w:r>
      <w:r w:rsidRPr="00FD3744">
        <w:t>.</w:t>
      </w:r>
      <w:r>
        <w:t xml:space="preserve"> </w:t>
      </w:r>
      <w:r w:rsidRPr="00FD3744">
        <w:t>Von Arburg-Seite aus steht den Additive-Kunden Ivan Panfiglio, Manager für die additive Fertigung in Italien, als Ansprechpartner zur Verfügung.</w:t>
      </w:r>
    </w:p>
    <w:p w14:paraId="7895191E" w14:textId="77777777" w:rsidR="00500AD6" w:rsidRDefault="00500AD6" w:rsidP="00500AD6">
      <w:pPr>
        <w:pStyle w:val="PMText"/>
      </w:pPr>
    </w:p>
    <w:p w14:paraId="0AF18FC2" w14:textId="77777777" w:rsidR="00500AD6" w:rsidRPr="00FD3744" w:rsidRDefault="00500AD6" w:rsidP="00500AD6">
      <w:pPr>
        <w:pStyle w:val="PMText"/>
      </w:pPr>
      <w:r w:rsidRPr="00FD3744">
        <w:t xml:space="preserve">Dieses Pilotprojekt entspricht dem Arburg Prototyping Center (APC), </w:t>
      </w:r>
      <w:r>
        <w:t>dass</w:t>
      </w:r>
      <w:r w:rsidRPr="00FD3744">
        <w:t xml:space="preserve"> das Unternehmen in der Zentrale Loßburg sowie den Niederlassungen in den USA und China betreibt. Auch in Italien </w:t>
      </w:r>
      <w:r>
        <w:t xml:space="preserve">können </w:t>
      </w:r>
      <w:r w:rsidRPr="00FD3744">
        <w:t xml:space="preserve">die Kunden </w:t>
      </w:r>
      <w:r>
        <w:t>jetzt</w:t>
      </w:r>
      <w:r w:rsidRPr="00FD3744">
        <w:t xml:space="preserve"> Benchmark-Bauteile herstellen und Materialien qualifizieren lassen</w:t>
      </w:r>
      <w:r>
        <w:t xml:space="preserve">. </w:t>
      </w:r>
      <w:r w:rsidRPr="00FD3744">
        <w:t xml:space="preserve">Damit </w:t>
      </w:r>
      <w:r>
        <w:t>hat</w:t>
      </w:r>
      <w:r w:rsidRPr="00FD3744">
        <w:t xml:space="preserve"> Arburg </w:t>
      </w:r>
      <w:r>
        <w:t xml:space="preserve">die Reichweite </w:t>
      </w:r>
      <w:r w:rsidRPr="00FD3744">
        <w:t>seine</w:t>
      </w:r>
      <w:r>
        <w:t>r</w:t>
      </w:r>
      <w:r w:rsidRPr="00FD3744">
        <w:t xml:space="preserve"> AM-</w:t>
      </w:r>
      <w:r>
        <w:t>Aktivitäten</w:t>
      </w:r>
      <w:r w:rsidRPr="00FD3744">
        <w:t xml:space="preserve"> strategisch weiter aus</w:t>
      </w:r>
      <w:r>
        <w:t>gebaut</w:t>
      </w:r>
      <w:r w:rsidRPr="00FD3744">
        <w:t xml:space="preserve"> und kann ab sofort auch gezielt auf die lokalen Anforderungen und Bedürfnisse des italienischen Markt</w:t>
      </w:r>
      <w:r>
        <w:t>e</w:t>
      </w:r>
      <w:r w:rsidRPr="00FD3744">
        <w:t xml:space="preserve">s eingehen. </w:t>
      </w:r>
    </w:p>
    <w:p w14:paraId="7024C2B1" w14:textId="77777777" w:rsidR="00500AD6" w:rsidRPr="00FD3744" w:rsidRDefault="00500AD6" w:rsidP="00500AD6">
      <w:pPr>
        <w:pStyle w:val="PMText"/>
      </w:pPr>
    </w:p>
    <w:p w14:paraId="4D4DE980" w14:textId="77777777" w:rsidR="00500AD6" w:rsidRPr="00C54916" w:rsidRDefault="00500AD6" w:rsidP="00500AD6">
      <w:pPr>
        <w:pStyle w:val="PMZwiti"/>
      </w:pPr>
      <w:r w:rsidRPr="00C54916">
        <w:t>Zentrum für Additive Manufacturing operativ</w:t>
      </w:r>
    </w:p>
    <w:p w14:paraId="4103AE3D" w14:textId="5CFFFBE1" w:rsidR="00500AD6" w:rsidRPr="00FD3744" w:rsidRDefault="00500AD6" w:rsidP="00500AD6">
      <w:pPr>
        <w:pStyle w:val="PMText"/>
      </w:pPr>
      <w:r w:rsidRPr="00FD3744">
        <w:t xml:space="preserve">Zur Eröffnung des „digitalen Labors“ in Orrigio </w:t>
      </w:r>
      <w:r>
        <w:t xml:space="preserve">waren insgesamt 118 Gäste zu Beratungen, zum Netzwerken und zu Fachdiskussionen mit den Spezialisten anwesend. Die </w:t>
      </w:r>
      <w:r w:rsidRPr="00521D21">
        <w:t>Eltek Spa</w:t>
      </w:r>
      <w:r>
        <w:t xml:space="preserve">, ein Arburg-Kunde aus </w:t>
      </w:r>
      <w:r w:rsidRPr="00521D21">
        <w:t>Casale Monferrato</w:t>
      </w:r>
      <w:r>
        <w:t>, stellte den Besuchern</w:t>
      </w:r>
      <w:r w:rsidRPr="00521D21">
        <w:t xml:space="preserve"> </w:t>
      </w:r>
      <w:r>
        <w:t xml:space="preserve">eine </w:t>
      </w:r>
      <w:r w:rsidR="00F66BE6">
        <w:t xml:space="preserve">Fallstudie </w:t>
      </w:r>
      <w:r>
        <w:t xml:space="preserve">vor, in </w:t>
      </w:r>
      <w:r w:rsidRPr="00521D21">
        <w:t>der Produkte</w:t>
      </w:r>
      <w:r>
        <w:t xml:space="preserve"> präsentiert wurden</w:t>
      </w:r>
      <w:r w:rsidRPr="00521D21">
        <w:t xml:space="preserve">, die </w:t>
      </w:r>
      <w:r>
        <w:t xml:space="preserve">auf </w:t>
      </w:r>
      <w:r w:rsidRPr="00521D21">
        <w:t xml:space="preserve">dem freeformer </w:t>
      </w:r>
      <w:r>
        <w:t>entstanden sind</w:t>
      </w:r>
      <w:r w:rsidRPr="00521D21">
        <w:t>.</w:t>
      </w:r>
    </w:p>
    <w:p w14:paraId="454032BA" w14:textId="77777777" w:rsidR="00500AD6" w:rsidRDefault="00500AD6" w:rsidP="00500AD6">
      <w:pPr>
        <w:pStyle w:val="PMText"/>
      </w:pPr>
      <w:r>
        <w:t xml:space="preserve">Massimo Zanin, leitender Entwicklungsingenieur bei der Eltek Spa, hält dazu fest: „Eltek verfügt über rund hundert Arburg-Spritzgießmaschinen. Dadurch sind wir mit Faberlab und dem Freeformer in Kontakt gekommen. Für uns ist das eine ganz besondere Maschine, kein klassischer Filament-3D-Drucker. Für Kunststoffverarbeiter wie uns ist es wichtig, ein System zu haben, </w:t>
      </w:r>
      <w:r>
        <w:lastRenderedPageBreak/>
        <w:t xml:space="preserve">das die Prototypen-Herstellung mit den gleichen Kunststoffen wie beim Serienprodukt erlaubt. Unsere Prototypen sollten annähernd die gleichen mechanischen Eigenschaften wie das Original haben.“ Der Freeformer sei der Drucker, der diese Anforderungen am besten erfüllt. </w:t>
      </w:r>
      <w:r w:rsidRPr="0035480E">
        <w:t xml:space="preserve">Faberlab </w:t>
      </w:r>
      <w:r>
        <w:t>und</w:t>
      </w:r>
      <w:r w:rsidRPr="0035480E">
        <w:t xml:space="preserve"> Arburg </w:t>
      </w:r>
      <w:r>
        <w:t>hätten Eltek gemeinsam beim bestmöglichen Einsatz der Maschine geholfen.“</w:t>
      </w:r>
    </w:p>
    <w:p w14:paraId="4AE6D7DF" w14:textId="77777777" w:rsidR="00500AD6" w:rsidRDefault="00500AD6" w:rsidP="00500AD6">
      <w:pPr>
        <w:pStyle w:val="PMText"/>
      </w:pPr>
      <w:r>
        <w:t xml:space="preserve">Ein Eltek-Produkt, das </w:t>
      </w:r>
      <w:r w:rsidRPr="0035480E">
        <w:t xml:space="preserve">vollständig </w:t>
      </w:r>
      <w:r>
        <w:t>auf dem</w:t>
      </w:r>
      <w:r w:rsidRPr="0035480E">
        <w:t xml:space="preserve"> Freeformer </w:t>
      </w:r>
      <w:r>
        <w:t>auf</w:t>
      </w:r>
      <w:r w:rsidRPr="0035480E">
        <w:t>gebaut wurde</w:t>
      </w:r>
      <w:r>
        <w:t>, hat der</w:t>
      </w:r>
      <w:r w:rsidRPr="0035480E">
        <w:t xml:space="preserve"> Forschung einen großen Schub gegeben</w:t>
      </w:r>
      <w:r>
        <w:t>. Es handelt sich dabei um ein Schnell-</w:t>
      </w:r>
      <w:r w:rsidRPr="0035480E">
        <w:t xml:space="preserve">Antibiogramm, </w:t>
      </w:r>
      <w:r>
        <w:t xml:space="preserve">also ein mikrobiologisches Testverfahren, </w:t>
      </w:r>
      <w:r w:rsidRPr="0035480E">
        <w:t xml:space="preserve">das die Analyse </w:t>
      </w:r>
      <w:r>
        <w:t>des Ansprechens</w:t>
      </w:r>
      <w:r w:rsidRPr="0035480E">
        <w:t xml:space="preserve"> eines Bakteriums </w:t>
      </w:r>
      <w:r>
        <w:t>auf</w:t>
      </w:r>
      <w:r w:rsidRPr="0035480E">
        <w:t xml:space="preserve"> ein Antibiotikum er</w:t>
      </w:r>
      <w:r>
        <w:t xml:space="preserve">laubt. </w:t>
      </w:r>
      <w:r w:rsidRPr="0035480E">
        <w:t xml:space="preserve"> </w:t>
      </w:r>
      <w:r>
        <w:t>Das</w:t>
      </w:r>
      <w:r w:rsidRPr="0035480E">
        <w:t xml:space="preserve"> ermöglicht, die Pathologie des Patienten sehr schnell zu verstehen und </w:t>
      </w:r>
      <w:r>
        <w:t>auf diese Weise</w:t>
      </w:r>
      <w:r w:rsidRPr="0035480E">
        <w:t xml:space="preserve"> Leben </w:t>
      </w:r>
      <w:r>
        <w:t xml:space="preserve">zu </w:t>
      </w:r>
      <w:r w:rsidRPr="0035480E">
        <w:t>retten.</w:t>
      </w:r>
    </w:p>
    <w:p w14:paraId="14F458BC" w14:textId="77777777" w:rsidR="00500AD6" w:rsidRDefault="00500AD6" w:rsidP="00500AD6">
      <w:pPr>
        <w:pStyle w:val="PMText"/>
      </w:pPr>
    </w:p>
    <w:p w14:paraId="7CFCEC26" w14:textId="77777777" w:rsidR="00500AD6" w:rsidRPr="0035480E" w:rsidRDefault="00500AD6" w:rsidP="00500AD6">
      <w:pPr>
        <w:pStyle w:val="PMText"/>
        <w:rPr>
          <w:b/>
          <w:bCs/>
        </w:rPr>
      </w:pPr>
      <w:r w:rsidRPr="0035480E">
        <w:rPr>
          <w:b/>
          <w:bCs/>
        </w:rPr>
        <w:t>Stimmen zur Eröffnung</w:t>
      </w:r>
    </w:p>
    <w:p w14:paraId="0DFC756E" w14:textId="30717152" w:rsidR="00500AD6" w:rsidRDefault="00500AD6" w:rsidP="00500AD6">
      <w:pPr>
        <w:pStyle w:val="PMText"/>
      </w:pPr>
      <w:r w:rsidRPr="007F05C9">
        <w:t>Dr. Victor</w:t>
      </w:r>
      <w:r>
        <w:t xml:space="preserve"> Roman, Geschäftsführer ARBURGadditive aus Loßburg, kommentiert die gemeinsame Arbeit in Italien so: „Die 3D-Technologie und ihre Verbreitung ist von grundlegender Bedeutung in einer Zeit, in der Unternehmen Innovationen benötigen, um den Zeit- und Kostenaufwand für die Realisierung von Projekten zu reduzieren. In diesem Sinne ist die entstandene Partnerschaft mit Faberlab ein integraler Bestandteil dieses Prozesses und ein Element, das wir für den gesamten italienischen Markt als strategisch betrachten.“</w:t>
      </w:r>
    </w:p>
    <w:p w14:paraId="2931A7BF" w14:textId="77777777" w:rsidR="00500AD6" w:rsidRDefault="00500AD6" w:rsidP="00500AD6">
      <w:pPr>
        <w:pStyle w:val="PMText"/>
      </w:pPr>
    </w:p>
    <w:p w14:paraId="70FD195C" w14:textId="1D5D08CD" w:rsidR="00500AD6" w:rsidRDefault="00500AD6" w:rsidP="00500AD6">
      <w:pPr>
        <w:spacing w:line="360" w:lineRule="auto"/>
        <w:rPr>
          <w:rFonts w:cs="Arial"/>
          <w:snapToGrid w:val="0"/>
          <w:sz w:val="24"/>
          <w:szCs w:val="24"/>
        </w:rPr>
      </w:pPr>
      <w:r w:rsidRPr="00E43E5D">
        <w:rPr>
          <w:sz w:val="24"/>
          <w:szCs w:val="24"/>
        </w:rPr>
        <w:t>Raffaele Abbruzzetti, Geschäftsführer der Arburg Srl in Italien, sieht die Kooperation ebenfalls positiv: „Es ist eine wichtige Zusammenarbeit zwischen zwei unabhängigen Unternehmen, aber mit dem gemeinsamen Interesse, die additive Fertigung und ihre Perspektiven mit Maschinen und vor allem dem Start der Produktion auf Abruf anzubieten. Auf diese Weise hat A</w:t>
      </w:r>
      <w:r>
        <w:rPr>
          <w:sz w:val="24"/>
          <w:szCs w:val="24"/>
        </w:rPr>
        <w:t>rburg</w:t>
      </w:r>
      <w:r w:rsidRPr="00E43E5D">
        <w:rPr>
          <w:sz w:val="24"/>
          <w:szCs w:val="24"/>
        </w:rPr>
        <w:t xml:space="preserve"> die </w:t>
      </w:r>
      <w:r w:rsidRPr="00E43E5D">
        <w:rPr>
          <w:sz w:val="24"/>
          <w:szCs w:val="24"/>
        </w:rPr>
        <w:lastRenderedPageBreak/>
        <w:t>Möglichkeit</w:t>
      </w:r>
      <w:r>
        <w:rPr>
          <w:sz w:val="24"/>
          <w:szCs w:val="24"/>
        </w:rPr>
        <w:t xml:space="preserve"> eröffnet</w:t>
      </w:r>
      <w:r w:rsidRPr="00E43E5D">
        <w:rPr>
          <w:sz w:val="24"/>
          <w:szCs w:val="24"/>
        </w:rPr>
        <w:t>, Muster zu fertigen und neue Materialien auf Wunsch italienischer Kunden direkt vor Ort zu qualifizieren</w:t>
      </w:r>
      <w:r>
        <w:rPr>
          <w:sz w:val="24"/>
          <w:szCs w:val="24"/>
        </w:rPr>
        <w:t>.</w:t>
      </w:r>
      <w:r w:rsidRPr="00E43E5D">
        <w:rPr>
          <w:sz w:val="24"/>
          <w:szCs w:val="24"/>
        </w:rPr>
        <w:t xml:space="preserve"> Faberlab kann seine über Jahre gesammelte Erfahrung jetzt mit einem kompletten Maschinenpark nutzen. </w:t>
      </w:r>
      <w:r w:rsidRPr="00E43E5D">
        <w:rPr>
          <w:rFonts w:cs="Arial"/>
          <w:snapToGrid w:val="0"/>
          <w:sz w:val="24"/>
          <w:szCs w:val="24"/>
        </w:rPr>
        <w:t xml:space="preserve">Deshalb kann </w:t>
      </w:r>
      <w:r w:rsidR="0081622F">
        <w:rPr>
          <w:rFonts w:cs="Arial"/>
          <w:snapToGrid w:val="0"/>
          <w:sz w:val="24"/>
          <w:szCs w:val="24"/>
        </w:rPr>
        <w:t>‚</w:t>
      </w:r>
      <w:r w:rsidRPr="00E43E5D">
        <w:rPr>
          <w:rFonts w:cs="Arial"/>
          <w:snapToGrid w:val="0"/>
          <w:sz w:val="24"/>
          <w:szCs w:val="24"/>
        </w:rPr>
        <w:t>Faberlab powered by A</w:t>
      </w:r>
      <w:r>
        <w:rPr>
          <w:rFonts w:cs="Arial"/>
          <w:snapToGrid w:val="0"/>
          <w:sz w:val="24"/>
          <w:szCs w:val="24"/>
        </w:rPr>
        <w:t>rburg</w:t>
      </w:r>
      <w:r w:rsidR="0081622F">
        <w:rPr>
          <w:rFonts w:cs="Arial"/>
          <w:snapToGrid w:val="0"/>
          <w:sz w:val="24"/>
          <w:szCs w:val="24"/>
        </w:rPr>
        <w:t>‘</w:t>
      </w:r>
      <w:r w:rsidRPr="00E43E5D">
        <w:rPr>
          <w:rFonts w:cs="Arial"/>
          <w:snapToGrid w:val="0"/>
          <w:sz w:val="24"/>
          <w:szCs w:val="24"/>
        </w:rPr>
        <w:t xml:space="preserve"> in </w:t>
      </w:r>
      <w:r>
        <w:rPr>
          <w:rFonts w:cs="Arial"/>
          <w:snapToGrid w:val="0"/>
          <w:sz w:val="24"/>
          <w:szCs w:val="24"/>
        </w:rPr>
        <w:t>einer</w:t>
      </w:r>
      <w:r w:rsidRPr="00E43E5D">
        <w:rPr>
          <w:rFonts w:cs="Arial"/>
          <w:snapToGrid w:val="0"/>
          <w:sz w:val="24"/>
          <w:szCs w:val="24"/>
        </w:rPr>
        <w:t xml:space="preserve"> so wichtigen industriellen </w:t>
      </w:r>
      <w:r>
        <w:rPr>
          <w:rFonts w:cs="Arial"/>
          <w:snapToGrid w:val="0"/>
          <w:sz w:val="24"/>
          <w:szCs w:val="24"/>
        </w:rPr>
        <w:t>Region</w:t>
      </w:r>
      <w:r w:rsidRPr="00E43E5D">
        <w:rPr>
          <w:rFonts w:cs="Arial"/>
          <w:snapToGrid w:val="0"/>
          <w:sz w:val="24"/>
          <w:szCs w:val="24"/>
        </w:rPr>
        <w:t xml:space="preserve"> wie der Lombardei </w:t>
      </w:r>
      <w:r>
        <w:rPr>
          <w:rFonts w:cs="Arial"/>
          <w:snapToGrid w:val="0"/>
          <w:sz w:val="24"/>
          <w:szCs w:val="24"/>
        </w:rPr>
        <w:t xml:space="preserve">und auch darüber hinaus </w:t>
      </w:r>
      <w:r w:rsidRPr="00E43E5D">
        <w:rPr>
          <w:rFonts w:cs="Arial"/>
          <w:snapToGrid w:val="0"/>
          <w:sz w:val="24"/>
          <w:szCs w:val="24"/>
        </w:rPr>
        <w:t>eine aktive Rolle bei der Unterstützung von Industrie, Institutionen und Forschungszentren spielen.</w:t>
      </w:r>
      <w:r>
        <w:rPr>
          <w:rFonts w:cs="Arial"/>
          <w:snapToGrid w:val="0"/>
          <w:sz w:val="24"/>
          <w:szCs w:val="24"/>
        </w:rPr>
        <w:t>“</w:t>
      </w:r>
    </w:p>
    <w:p w14:paraId="38C2C97F" w14:textId="6F2A183A" w:rsidR="00500AD6" w:rsidRPr="00E43E5D" w:rsidRDefault="00500AD6" w:rsidP="00500AD6">
      <w:pPr>
        <w:spacing w:line="360" w:lineRule="auto"/>
        <w:rPr>
          <w:rFonts w:cs="Arial"/>
          <w:snapToGrid w:val="0"/>
          <w:sz w:val="24"/>
          <w:szCs w:val="24"/>
        </w:rPr>
      </w:pPr>
      <w:r>
        <w:rPr>
          <w:rFonts w:cs="Arial"/>
          <w:snapToGrid w:val="0"/>
          <w:sz w:val="24"/>
          <w:szCs w:val="24"/>
        </w:rPr>
        <w:t xml:space="preserve">Und auch </w:t>
      </w:r>
      <w:r w:rsidRPr="00E43E5D">
        <w:rPr>
          <w:rFonts w:cs="Arial"/>
          <w:snapToGrid w:val="0"/>
          <w:sz w:val="24"/>
          <w:szCs w:val="24"/>
        </w:rPr>
        <w:t>Davide Baldi</w:t>
      </w:r>
      <w:r>
        <w:rPr>
          <w:rFonts w:cs="Arial"/>
          <w:snapToGrid w:val="0"/>
          <w:sz w:val="24"/>
          <w:szCs w:val="24"/>
        </w:rPr>
        <w:t xml:space="preserve"> von </w:t>
      </w:r>
      <w:r w:rsidRPr="00E43E5D">
        <w:rPr>
          <w:rFonts w:cs="Arial"/>
          <w:snapToGrid w:val="0"/>
          <w:sz w:val="24"/>
          <w:szCs w:val="24"/>
        </w:rPr>
        <w:t xml:space="preserve">Faberlab </w:t>
      </w:r>
      <w:r>
        <w:rPr>
          <w:rFonts w:cs="Arial"/>
          <w:snapToGrid w:val="0"/>
          <w:sz w:val="24"/>
          <w:szCs w:val="24"/>
        </w:rPr>
        <w:t>lobt Kooperation und Technik: „</w:t>
      </w:r>
      <w:r w:rsidRPr="00E43E5D">
        <w:rPr>
          <w:rFonts w:cs="Arial"/>
          <w:snapToGrid w:val="0"/>
          <w:sz w:val="24"/>
          <w:szCs w:val="24"/>
        </w:rPr>
        <w:t>D</w:t>
      </w:r>
      <w:r>
        <w:rPr>
          <w:rFonts w:cs="Arial"/>
          <w:snapToGrid w:val="0"/>
          <w:sz w:val="24"/>
          <w:szCs w:val="24"/>
        </w:rPr>
        <w:t xml:space="preserve">ie Zusammenarbeit </w:t>
      </w:r>
      <w:r w:rsidRPr="00E43E5D">
        <w:rPr>
          <w:rFonts w:cs="Arial"/>
          <w:snapToGrid w:val="0"/>
          <w:sz w:val="24"/>
          <w:szCs w:val="24"/>
        </w:rPr>
        <w:t xml:space="preserve">zwischen Faberlab und Arburg ist eine Chance für beide Seiten. Arburg hat mit dem Freeformer ein innovatives und einzigartiges Produkt entwickelt, das durch diese Partnerschaft </w:t>
      </w:r>
      <w:r>
        <w:rPr>
          <w:rFonts w:cs="Arial"/>
          <w:snapToGrid w:val="0"/>
          <w:sz w:val="24"/>
          <w:szCs w:val="24"/>
        </w:rPr>
        <w:t>promotet</w:t>
      </w:r>
      <w:r w:rsidRPr="00E43E5D">
        <w:rPr>
          <w:rFonts w:cs="Arial"/>
          <w:snapToGrid w:val="0"/>
          <w:sz w:val="24"/>
          <w:szCs w:val="24"/>
        </w:rPr>
        <w:t xml:space="preserve"> werden kann. Faberlab </w:t>
      </w:r>
      <w:r w:rsidR="00B72CA3">
        <w:rPr>
          <w:rFonts w:cs="Arial"/>
          <w:snapToGrid w:val="0"/>
          <w:sz w:val="24"/>
          <w:szCs w:val="24"/>
        </w:rPr>
        <w:t>steuert</w:t>
      </w:r>
      <w:r w:rsidRPr="00E43E5D">
        <w:rPr>
          <w:rFonts w:cs="Arial"/>
          <w:snapToGrid w:val="0"/>
          <w:sz w:val="24"/>
          <w:szCs w:val="24"/>
        </w:rPr>
        <w:t xml:space="preserve"> ein </w:t>
      </w:r>
      <w:r>
        <w:rPr>
          <w:rFonts w:cs="Arial"/>
          <w:snapToGrid w:val="0"/>
          <w:sz w:val="24"/>
          <w:szCs w:val="24"/>
        </w:rPr>
        <w:t xml:space="preserve">Labor </w:t>
      </w:r>
      <w:r w:rsidRPr="00E43E5D">
        <w:rPr>
          <w:rFonts w:cs="Arial"/>
          <w:snapToGrid w:val="0"/>
          <w:sz w:val="24"/>
          <w:szCs w:val="24"/>
        </w:rPr>
        <w:t>wie kein andere</w:t>
      </w:r>
      <w:r>
        <w:rPr>
          <w:rFonts w:cs="Arial"/>
          <w:snapToGrid w:val="0"/>
          <w:sz w:val="24"/>
          <w:szCs w:val="24"/>
        </w:rPr>
        <w:t xml:space="preserve">s </w:t>
      </w:r>
      <w:r w:rsidR="00B72CA3">
        <w:rPr>
          <w:rFonts w:cs="Arial"/>
          <w:snapToGrid w:val="0"/>
          <w:sz w:val="24"/>
          <w:szCs w:val="24"/>
        </w:rPr>
        <w:t>bei</w:t>
      </w:r>
      <w:r w:rsidRPr="00E43E5D">
        <w:rPr>
          <w:rFonts w:cs="Arial"/>
          <w:snapToGrid w:val="0"/>
          <w:sz w:val="24"/>
          <w:szCs w:val="24"/>
        </w:rPr>
        <w:t>, d</w:t>
      </w:r>
      <w:r>
        <w:rPr>
          <w:rFonts w:cs="Arial"/>
          <w:snapToGrid w:val="0"/>
          <w:sz w:val="24"/>
          <w:szCs w:val="24"/>
        </w:rPr>
        <w:t xml:space="preserve">as die additive </w:t>
      </w:r>
      <w:r w:rsidRPr="00E43E5D">
        <w:rPr>
          <w:rFonts w:cs="Arial"/>
          <w:snapToGrid w:val="0"/>
          <w:sz w:val="24"/>
          <w:szCs w:val="24"/>
        </w:rPr>
        <w:t xml:space="preserve">Technologie in </w:t>
      </w:r>
      <w:r>
        <w:rPr>
          <w:rFonts w:cs="Arial"/>
          <w:snapToGrid w:val="0"/>
          <w:sz w:val="24"/>
          <w:szCs w:val="24"/>
        </w:rPr>
        <w:t xml:space="preserve">die </w:t>
      </w:r>
      <w:r w:rsidRPr="00E43E5D">
        <w:rPr>
          <w:rFonts w:cs="Arial"/>
          <w:snapToGrid w:val="0"/>
          <w:sz w:val="24"/>
          <w:szCs w:val="24"/>
        </w:rPr>
        <w:t>Unternehmen bring</w:t>
      </w:r>
      <w:r>
        <w:rPr>
          <w:rFonts w:cs="Arial"/>
          <w:snapToGrid w:val="0"/>
          <w:sz w:val="24"/>
          <w:szCs w:val="24"/>
        </w:rPr>
        <w:t>t</w:t>
      </w:r>
      <w:r w:rsidRPr="00E43E5D">
        <w:rPr>
          <w:rFonts w:cs="Arial"/>
          <w:snapToGrid w:val="0"/>
          <w:sz w:val="24"/>
          <w:szCs w:val="24"/>
        </w:rPr>
        <w:t xml:space="preserve"> und die technologische Entwicklung förder</w:t>
      </w:r>
      <w:r>
        <w:rPr>
          <w:rFonts w:cs="Arial"/>
          <w:snapToGrid w:val="0"/>
          <w:sz w:val="24"/>
          <w:szCs w:val="24"/>
        </w:rPr>
        <w:t>t</w:t>
      </w:r>
      <w:r w:rsidRPr="00E43E5D">
        <w:rPr>
          <w:rFonts w:cs="Arial"/>
          <w:snapToGrid w:val="0"/>
          <w:sz w:val="24"/>
          <w:szCs w:val="24"/>
        </w:rPr>
        <w:t xml:space="preserve">. Darüber hinaus </w:t>
      </w:r>
      <w:r>
        <w:rPr>
          <w:rFonts w:cs="Arial"/>
          <w:snapToGrid w:val="0"/>
          <w:sz w:val="24"/>
          <w:szCs w:val="24"/>
        </w:rPr>
        <w:t>verfügen wir</w:t>
      </w:r>
      <w:r w:rsidRPr="00E43E5D">
        <w:rPr>
          <w:rFonts w:cs="Arial"/>
          <w:snapToGrid w:val="0"/>
          <w:sz w:val="24"/>
          <w:szCs w:val="24"/>
        </w:rPr>
        <w:t xml:space="preserve"> über einen großen Pool an Unternehmen </w:t>
      </w:r>
      <w:r>
        <w:rPr>
          <w:rFonts w:cs="Arial"/>
          <w:snapToGrid w:val="0"/>
          <w:sz w:val="24"/>
          <w:szCs w:val="24"/>
        </w:rPr>
        <w:t xml:space="preserve">aus </w:t>
      </w:r>
      <w:r w:rsidRPr="00E43E5D">
        <w:rPr>
          <w:rFonts w:cs="Arial"/>
          <w:snapToGrid w:val="0"/>
          <w:sz w:val="24"/>
          <w:szCs w:val="24"/>
        </w:rPr>
        <w:t>der Kunststoffbranche, von denen viele bereits Arburg-Kunden sind. So k</w:t>
      </w:r>
      <w:r>
        <w:rPr>
          <w:rFonts w:cs="Arial"/>
          <w:snapToGrid w:val="0"/>
          <w:sz w:val="24"/>
          <w:szCs w:val="24"/>
        </w:rPr>
        <w:t>önnen</w:t>
      </w:r>
      <w:r w:rsidRPr="00E43E5D">
        <w:rPr>
          <w:rFonts w:cs="Arial"/>
          <w:snapToGrid w:val="0"/>
          <w:sz w:val="24"/>
          <w:szCs w:val="24"/>
        </w:rPr>
        <w:t xml:space="preserve"> die Bedürfnisse beider Part</w:t>
      </w:r>
      <w:r>
        <w:rPr>
          <w:rFonts w:cs="Arial"/>
          <w:snapToGrid w:val="0"/>
          <w:sz w:val="24"/>
          <w:szCs w:val="24"/>
        </w:rPr>
        <w:t>ner</w:t>
      </w:r>
      <w:r w:rsidRPr="00E43E5D">
        <w:rPr>
          <w:rFonts w:cs="Arial"/>
          <w:snapToGrid w:val="0"/>
          <w:sz w:val="24"/>
          <w:szCs w:val="24"/>
        </w:rPr>
        <w:t xml:space="preserve"> </w:t>
      </w:r>
      <w:r>
        <w:rPr>
          <w:rFonts w:cs="Arial"/>
          <w:snapToGrid w:val="0"/>
          <w:sz w:val="24"/>
          <w:szCs w:val="24"/>
        </w:rPr>
        <w:t xml:space="preserve">sehr gut </w:t>
      </w:r>
      <w:r w:rsidRPr="00E43E5D">
        <w:rPr>
          <w:rFonts w:cs="Arial"/>
          <w:snapToGrid w:val="0"/>
          <w:sz w:val="24"/>
          <w:szCs w:val="24"/>
        </w:rPr>
        <w:t>zusammengebracht werden.</w:t>
      </w:r>
    </w:p>
    <w:p w14:paraId="23B8D658" w14:textId="77777777" w:rsidR="00500AD6" w:rsidRPr="00E43E5D" w:rsidRDefault="00500AD6" w:rsidP="00500AD6">
      <w:pPr>
        <w:spacing w:line="360" w:lineRule="auto"/>
        <w:rPr>
          <w:rFonts w:cs="Arial"/>
          <w:snapToGrid w:val="0"/>
          <w:sz w:val="24"/>
          <w:szCs w:val="24"/>
        </w:rPr>
      </w:pPr>
      <w:r w:rsidRPr="00E43E5D">
        <w:rPr>
          <w:rFonts w:cs="Arial"/>
          <w:snapToGrid w:val="0"/>
          <w:sz w:val="24"/>
          <w:szCs w:val="24"/>
        </w:rPr>
        <w:t xml:space="preserve">Der </w:t>
      </w:r>
      <w:r>
        <w:rPr>
          <w:rFonts w:cs="Arial"/>
          <w:snapToGrid w:val="0"/>
          <w:sz w:val="24"/>
          <w:szCs w:val="24"/>
        </w:rPr>
        <w:t>F</w:t>
      </w:r>
      <w:r w:rsidRPr="00E43E5D">
        <w:rPr>
          <w:rFonts w:cs="Arial"/>
          <w:snapToGrid w:val="0"/>
          <w:sz w:val="24"/>
          <w:szCs w:val="24"/>
        </w:rPr>
        <w:t xml:space="preserve">reeformer von Arburg </w:t>
      </w:r>
      <w:r>
        <w:rPr>
          <w:rFonts w:cs="Arial"/>
          <w:snapToGrid w:val="0"/>
          <w:sz w:val="24"/>
          <w:szCs w:val="24"/>
        </w:rPr>
        <w:t xml:space="preserve">arbeitet </w:t>
      </w:r>
      <w:r w:rsidRPr="00E43E5D">
        <w:rPr>
          <w:rFonts w:cs="Arial"/>
          <w:snapToGrid w:val="0"/>
          <w:sz w:val="24"/>
          <w:szCs w:val="24"/>
        </w:rPr>
        <w:t xml:space="preserve">sehr nah an der Produktion und </w:t>
      </w:r>
      <w:r>
        <w:rPr>
          <w:rFonts w:cs="Arial"/>
          <w:snapToGrid w:val="0"/>
          <w:sz w:val="24"/>
          <w:szCs w:val="24"/>
        </w:rPr>
        <w:t xml:space="preserve">passt als offenes System </w:t>
      </w:r>
      <w:r w:rsidRPr="00E43E5D">
        <w:rPr>
          <w:rFonts w:cs="Arial"/>
          <w:snapToGrid w:val="0"/>
          <w:sz w:val="24"/>
          <w:szCs w:val="24"/>
        </w:rPr>
        <w:t xml:space="preserve">perfekt zu den Entwicklungszielen von Faberlab. Die Zusammenarbeit ist auch eine Chance für Unternehmen, einer </w:t>
      </w:r>
      <w:r>
        <w:rPr>
          <w:rFonts w:cs="Arial"/>
          <w:snapToGrid w:val="0"/>
          <w:sz w:val="24"/>
          <w:szCs w:val="24"/>
        </w:rPr>
        <w:t xml:space="preserve">innovativen neuen </w:t>
      </w:r>
      <w:r w:rsidRPr="00E43E5D">
        <w:rPr>
          <w:rFonts w:cs="Arial"/>
          <w:snapToGrid w:val="0"/>
          <w:sz w:val="24"/>
          <w:szCs w:val="24"/>
        </w:rPr>
        <w:t>Technologie näherzukommen.</w:t>
      </w:r>
      <w:r>
        <w:rPr>
          <w:rFonts w:cs="Arial"/>
          <w:snapToGrid w:val="0"/>
          <w:sz w:val="24"/>
          <w:szCs w:val="24"/>
        </w:rPr>
        <w:t>“</w:t>
      </w:r>
    </w:p>
    <w:p w14:paraId="0503B335" w14:textId="77777777" w:rsidR="00500AD6" w:rsidRPr="00E43E5D" w:rsidRDefault="00500AD6" w:rsidP="00500AD6">
      <w:pPr>
        <w:spacing w:line="360" w:lineRule="auto"/>
        <w:rPr>
          <w:rFonts w:cs="Arial"/>
          <w:snapToGrid w:val="0"/>
          <w:sz w:val="24"/>
          <w:szCs w:val="24"/>
        </w:rPr>
      </w:pPr>
    </w:p>
    <w:p w14:paraId="79FEA56F" w14:textId="77777777" w:rsidR="00500AD6" w:rsidRPr="00FD3744" w:rsidRDefault="00500AD6" w:rsidP="00500AD6">
      <w:pPr>
        <w:pStyle w:val="PMText"/>
        <w:rPr>
          <w:b/>
          <w:bCs/>
        </w:rPr>
      </w:pPr>
      <w:r w:rsidRPr="00FD3744">
        <w:rPr>
          <w:b/>
          <w:bCs/>
        </w:rPr>
        <w:t>Fast alles ist möglich</w:t>
      </w:r>
    </w:p>
    <w:p w14:paraId="391D8178" w14:textId="77777777" w:rsidR="00500AD6" w:rsidRPr="00FD3744" w:rsidRDefault="00500AD6" w:rsidP="00500AD6">
      <w:pPr>
        <w:pStyle w:val="PMText"/>
      </w:pPr>
      <w:r>
        <w:t>Im</w:t>
      </w:r>
      <w:r w:rsidRPr="00FD3744">
        <w:t xml:space="preserve"> „Faberlab powered by Arburg“ Additive Center in Orrigio lassen s</w:t>
      </w:r>
      <w:r>
        <w:t>ich nicht nur additive Standardb</w:t>
      </w:r>
      <w:r w:rsidRPr="00FD3744">
        <w:t>auteile, sondern etwa auch komplexe Funktionsbauteile als Hart-Weich-Verbindungen oder mit Stützmaterial herstellen. Für die Produktio</w:t>
      </w:r>
      <w:r>
        <w:t>n im industriellen Maßstab steht</w:t>
      </w:r>
      <w:r w:rsidRPr="00FD3744">
        <w:t xml:space="preserve"> eine breite Palette von Originalmaterialien, </w:t>
      </w:r>
      <w:r w:rsidRPr="00FD3744">
        <w:lastRenderedPageBreak/>
        <w:t xml:space="preserve">Materialkombinationen und Farben auf höchstem Qualitäts- und Stabilitätsniveau zur Verfügung. Zwei von vielen Beispielen sind etwa der 3D-Druck mit ABS für schlagzähe Bauteile mit hoher Oberflächengüte oder die additive Verarbeitung von SEBS, eines TPE mit hoher Elastizität, Weichheit, guter Einfärb- und Formbarkeit. Damit bleiben auch in Italien bezüglich der industriellen additiven Fertigung </w:t>
      </w:r>
      <w:r>
        <w:t xml:space="preserve">jetzt </w:t>
      </w:r>
      <w:r w:rsidRPr="00FD3744">
        <w:t>keine Wünsche mehr offen.</w:t>
      </w:r>
    </w:p>
    <w:p w14:paraId="3BFCB308" w14:textId="77777777" w:rsidR="00500AD6" w:rsidRPr="00FD3744" w:rsidRDefault="00500AD6" w:rsidP="00500AD6">
      <w:pPr>
        <w:pStyle w:val="PMText"/>
      </w:pPr>
    </w:p>
    <w:p w14:paraId="686D1CF6" w14:textId="77777777" w:rsidR="00500AD6" w:rsidRPr="00FD3744" w:rsidRDefault="00500AD6" w:rsidP="00500AD6">
      <w:pPr>
        <w:pStyle w:val="PMText"/>
      </w:pPr>
    </w:p>
    <w:p w14:paraId="3CFCE827" w14:textId="77777777" w:rsidR="00500AD6" w:rsidRPr="00FD3744" w:rsidRDefault="00500AD6" w:rsidP="00500AD6">
      <w:pPr>
        <w:pStyle w:val="PMHeadline"/>
      </w:pPr>
      <w:r w:rsidRPr="00FD3744">
        <w:t>Bild</w:t>
      </w:r>
    </w:p>
    <w:p w14:paraId="4D62F164" w14:textId="77777777" w:rsidR="00500AD6" w:rsidRPr="00FD3744" w:rsidRDefault="00500AD6" w:rsidP="00500AD6">
      <w:pPr>
        <w:pStyle w:val="PMText"/>
      </w:pPr>
    </w:p>
    <w:p w14:paraId="67D35F45" w14:textId="77777777" w:rsidR="00500AD6" w:rsidRPr="00FD3744" w:rsidRDefault="00500AD6" w:rsidP="00500AD6">
      <w:pPr>
        <w:pStyle w:val="PMBildunterschrift"/>
      </w:pPr>
      <w:r w:rsidRPr="007F05C9">
        <w:rPr>
          <w:b/>
          <w:i w:val="0"/>
        </w:rPr>
        <w:t xml:space="preserve">188487 </w:t>
      </w:r>
      <w:r w:rsidR="00EC5F47">
        <w:pict w14:anchorId="0A61E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65.5pt">
            <v:imagedata r:id="rId8" o:title="ARB00188487_Faberlab_OYBN6594"/>
          </v:shape>
        </w:pict>
      </w:r>
    </w:p>
    <w:p w14:paraId="32FAC105" w14:textId="77777777" w:rsidR="00500AD6" w:rsidRDefault="00500AD6" w:rsidP="00500AD6">
      <w:pPr>
        <w:pStyle w:val="Bildunterschrift"/>
      </w:pPr>
      <w:r>
        <w:t xml:space="preserve">Das Leistungsportfolio des </w:t>
      </w:r>
      <w:r w:rsidRPr="007F05C9">
        <w:t>Additive Center</w:t>
      </w:r>
      <w:r>
        <w:t>s</w:t>
      </w:r>
      <w:r w:rsidRPr="007F05C9">
        <w:t xml:space="preserve"> „Faberlab powered by Arburg“ </w:t>
      </w:r>
      <w:r>
        <w:t xml:space="preserve">wurde den Gästen im Rahmen der </w:t>
      </w:r>
      <w:r w:rsidRPr="007F05C9">
        <w:t>Eröffnung</w:t>
      </w:r>
      <w:r>
        <w:t xml:space="preserve">sfeier detailliert vorgestellt. </w:t>
      </w:r>
    </w:p>
    <w:p w14:paraId="58CBA652" w14:textId="77777777" w:rsidR="00500AD6" w:rsidRDefault="00500AD6" w:rsidP="00500AD6">
      <w:pPr>
        <w:pStyle w:val="Bildunterschrift"/>
      </w:pPr>
    </w:p>
    <w:p w14:paraId="17B878E6" w14:textId="77777777" w:rsidR="00500AD6" w:rsidRDefault="00500AD6" w:rsidP="00500AD6">
      <w:pPr>
        <w:pStyle w:val="Bildunterschrift"/>
      </w:pPr>
    </w:p>
    <w:p w14:paraId="1B02D29E" w14:textId="77777777" w:rsidR="00500AD6" w:rsidRDefault="00500AD6" w:rsidP="00500AD6">
      <w:pPr>
        <w:pStyle w:val="Bildunterschrift"/>
      </w:pPr>
      <w:r w:rsidRPr="007F05C9">
        <w:rPr>
          <w:b/>
          <w:i w:val="0"/>
        </w:rPr>
        <w:lastRenderedPageBreak/>
        <w:t xml:space="preserve">188488 </w:t>
      </w:r>
      <w:r w:rsidR="00EC5F47">
        <w:pict w14:anchorId="69787A0E">
          <v:shape id="_x0000_i1026" type="#_x0000_t75" style="width:354.75pt;height:265.5pt">
            <v:imagedata r:id="rId9" o:title="ARB00188488_Faberlab_IMG_3718"/>
          </v:shape>
        </w:pict>
      </w:r>
    </w:p>
    <w:p w14:paraId="5656C0AD" w14:textId="77777777" w:rsidR="00500AD6" w:rsidRPr="007F05C9" w:rsidRDefault="00500AD6" w:rsidP="00500AD6">
      <w:pPr>
        <w:pStyle w:val="Bildunterschrift"/>
      </w:pPr>
      <w:r w:rsidRPr="007F05C9">
        <w:t xml:space="preserve">Die Potenziale des </w:t>
      </w:r>
      <w:r>
        <w:t xml:space="preserve">Arburg Kunststoff-Freiformens erläuterte Dr. Didier von Zeppelin, Experte von ARBURGadditive, direkt an den beiden </w:t>
      </w:r>
      <w:r w:rsidRPr="00FD3744">
        <w:t>Freeformer</w:t>
      </w:r>
      <w:r>
        <w:t>n.</w:t>
      </w:r>
    </w:p>
    <w:p w14:paraId="592A9F69" w14:textId="77777777" w:rsidR="00500AD6" w:rsidRPr="00500AD6" w:rsidRDefault="00500AD6" w:rsidP="00500AD6">
      <w:pPr>
        <w:pStyle w:val="Bildquelle"/>
        <w:ind w:left="2836" w:firstLine="709"/>
      </w:pPr>
      <w:r w:rsidRPr="00500AD6">
        <w:t>Fotos: Arburg</w:t>
      </w:r>
    </w:p>
    <w:p w14:paraId="533274EE" w14:textId="77777777" w:rsidR="00500AD6" w:rsidRPr="00500AD6" w:rsidRDefault="00500AD6" w:rsidP="00500AD6">
      <w:pPr>
        <w:pStyle w:val="Bildunterschrift"/>
      </w:pPr>
    </w:p>
    <w:p w14:paraId="51BCBCFB" w14:textId="77777777" w:rsidR="00500AD6" w:rsidRPr="00500AD6" w:rsidRDefault="00500AD6" w:rsidP="00500AD6">
      <w:pPr>
        <w:pStyle w:val="Bildunterschrift"/>
      </w:pPr>
    </w:p>
    <w:p w14:paraId="50AABFF3" w14:textId="77777777" w:rsidR="00500AD6" w:rsidRPr="00FD3744" w:rsidRDefault="00500AD6" w:rsidP="00500AD6">
      <w:pPr>
        <w:pStyle w:val="PMZusatzinfo-Headline"/>
        <w:rPr>
          <w:sz w:val="22"/>
          <w:szCs w:val="22"/>
        </w:rPr>
      </w:pPr>
      <w:r w:rsidRPr="00FD3744">
        <w:rPr>
          <w:sz w:val="22"/>
          <w:szCs w:val="22"/>
        </w:rPr>
        <w:t>Foto Download:</w:t>
      </w:r>
    </w:p>
    <w:p w14:paraId="4192B427" w14:textId="62B5062A" w:rsidR="00500AD6" w:rsidRPr="005D48FC" w:rsidRDefault="005D48FC" w:rsidP="00500AD6">
      <w:pPr>
        <w:pStyle w:val="PMZusatzinfo-Headline"/>
        <w:rPr>
          <w:b w:val="0"/>
        </w:rPr>
      </w:pPr>
      <w:hyperlink r:id="rId10" w:history="1">
        <w:r w:rsidRPr="005D48FC">
          <w:rPr>
            <w:rStyle w:val="Hyperlink"/>
            <w:b w:val="0"/>
          </w:rPr>
          <w:t>https://media.arburg.com/portals/downloadcollection/A6AD4FF625369EBA5C087B6BE33CAEE4</w:t>
        </w:r>
      </w:hyperlink>
    </w:p>
    <w:p w14:paraId="43AA3513" w14:textId="77777777" w:rsidR="005D48FC" w:rsidRPr="00FD3744" w:rsidRDefault="005D48FC" w:rsidP="00500AD6">
      <w:pPr>
        <w:pStyle w:val="PMZusatzinfo-Headline"/>
      </w:pPr>
    </w:p>
    <w:p w14:paraId="34162512" w14:textId="1A030018" w:rsidR="00500AD6" w:rsidRPr="00FD3744" w:rsidRDefault="00EC5F47" w:rsidP="00500AD6">
      <w:pPr>
        <w:pStyle w:val="PMZusatzinfo-Headline"/>
      </w:pPr>
      <w:r>
        <w:br w:type="page"/>
      </w:r>
      <w:r w:rsidR="00500AD6" w:rsidRPr="00FD3744">
        <w:lastRenderedPageBreak/>
        <w:t xml:space="preserve">Pressemitteilung </w:t>
      </w:r>
    </w:p>
    <w:p w14:paraId="5098E267" w14:textId="61598BA0" w:rsidR="00500AD6" w:rsidRPr="00FD3744" w:rsidRDefault="00500AD6" w:rsidP="00500AD6">
      <w:pPr>
        <w:pStyle w:val="PMZusatzinfo-Text"/>
      </w:pPr>
      <w:r w:rsidRPr="00FD3744">
        <w:t xml:space="preserve">Datei: </w:t>
      </w:r>
      <w:r w:rsidR="000B7034">
        <w:fldChar w:fldCharType="begin"/>
      </w:r>
      <w:r w:rsidR="000B7034">
        <w:instrText xml:space="preserve"> FILENAME   \* MERGEFORMAT </w:instrText>
      </w:r>
      <w:r w:rsidR="000B7034">
        <w:fldChar w:fldCharType="separate"/>
      </w:r>
      <w:r w:rsidR="00EC5F47">
        <w:rPr>
          <w:noProof/>
        </w:rPr>
        <w:t>ARBURG P</w:t>
      </w:r>
      <w:r>
        <w:rPr>
          <w:noProof/>
        </w:rPr>
        <w:t>ressemitteilung Open House Faberlab_de.docx</w:t>
      </w:r>
      <w:r w:rsidR="000B7034">
        <w:rPr>
          <w:noProof/>
        </w:rPr>
        <w:fldChar w:fldCharType="end"/>
      </w:r>
    </w:p>
    <w:p w14:paraId="14327278" w14:textId="55110B02" w:rsidR="00500AD6" w:rsidRPr="00E007AF" w:rsidRDefault="00500AD6" w:rsidP="00500AD6">
      <w:pPr>
        <w:pStyle w:val="PMZusatzinfo-Text"/>
      </w:pPr>
      <w:r w:rsidRPr="00FD3744">
        <w:t xml:space="preserve">Zeichen: </w:t>
      </w:r>
      <w:r w:rsidR="00EC5F47">
        <w:t>6.258</w:t>
      </w:r>
    </w:p>
    <w:p w14:paraId="6E5E3265" w14:textId="6FB690D5" w:rsidR="00500AD6" w:rsidRPr="00FD3744" w:rsidRDefault="00500AD6" w:rsidP="00500AD6">
      <w:pPr>
        <w:pStyle w:val="PMZusatzinfo-Text"/>
      </w:pPr>
      <w:r w:rsidRPr="00E007AF">
        <w:t xml:space="preserve">Wörter: </w:t>
      </w:r>
      <w:r w:rsidR="00EC5F47">
        <w:t>838</w:t>
      </w:r>
      <w:bookmarkStart w:id="0" w:name="_GoBack"/>
      <w:bookmarkEnd w:id="0"/>
    </w:p>
    <w:p w14:paraId="2EC02D80" w14:textId="77777777" w:rsidR="00500AD6" w:rsidRPr="00FD3744" w:rsidRDefault="00500AD6" w:rsidP="00500AD6">
      <w:pPr>
        <w:pStyle w:val="PMZusatzinfo-Text"/>
      </w:pPr>
    </w:p>
    <w:p w14:paraId="1D9E550E" w14:textId="77777777" w:rsidR="00500AD6" w:rsidRPr="00FD3744" w:rsidRDefault="00500AD6" w:rsidP="00500AD6">
      <w:pPr>
        <w:pStyle w:val="PMZusatzinfo-Text"/>
      </w:pPr>
      <w:r w:rsidRPr="00FD3744">
        <w:t>Diese und weitere Pressemitteilungen finden Sie zum Download auch auf unserer Website unter www.arburg.com/de/presse/ (www.arburg.com/en/presse/)</w:t>
      </w:r>
    </w:p>
    <w:p w14:paraId="5E31AD7C" w14:textId="77777777" w:rsidR="00500AD6" w:rsidRPr="00FD3744" w:rsidRDefault="00500AD6" w:rsidP="00500AD6">
      <w:pPr>
        <w:pStyle w:val="PMZusatzinfo-Text"/>
      </w:pPr>
    </w:p>
    <w:p w14:paraId="32D95F1D" w14:textId="77777777" w:rsidR="00500AD6" w:rsidRPr="00FD3744" w:rsidRDefault="00500AD6" w:rsidP="00500AD6">
      <w:pPr>
        <w:pStyle w:val="PMZusatzinfo-Text"/>
      </w:pPr>
    </w:p>
    <w:p w14:paraId="5822B90B" w14:textId="77777777" w:rsidR="00500AD6" w:rsidRPr="00FD3744" w:rsidRDefault="00500AD6" w:rsidP="00500AD6">
      <w:pPr>
        <w:pStyle w:val="PMZusatzinfo-Headline"/>
      </w:pPr>
      <w:r w:rsidRPr="00FD3744">
        <w:t>Kontakt</w:t>
      </w:r>
    </w:p>
    <w:p w14:paraId="4721CF36" w14:textId="77777777" w:rsidR="00500AD6" w:rsidRPr="00FD3744" w:rsidRDefault="00500AD6" w:rsidP="00500AD6">
      <w:pPr>
        <w:pStyle w:val="PMZusatzinfo-Text"/>
      </w:pPr>
      <w:r w:rsidRPr="00FD3744">
        <w:t>ARBURG GmbH + Co KG</w:t>
      </w:r>
    </w:p>
    <w:p w14:paraId="771719E3" w14:textId="77777777" w:rsidR="00500AD6" w:rsidRPr="00FD3744" w:rsidRDefault="00500AD6" w:rsidP="00500AD6">
      <w:pPr>
        <w:pStyle w:val="PMZusatzinfo-Text"/>
      </w:pPr>
      <w:r w:rsidRPr="00FD3744">
        <w:t>Pressestelle</w:t>
      </w:r>
    </w:p>
    <w:p w14:paraId="4C492069" w14:textId="77777777" w:rsidR="00500AD6" w:rsidRPr="00E910F8" w:rsidRDefault="00500AD6" w:rsidP="00500AD6">
      <w:pPr>
        <w:pStyle w:val="PMZusatzinfo-Text"/>
        <w:rPr>
          <w:lang w:val="en-US"/>
        </w:rPr>
      </w:pPr>
      <w:r w:rsidRPr="00E910F8">
        <w:rPr>
          <w:lang w:val="en-US"/>
        </w:rPr>
        <w:t>Susanne Palm</w:t>
      </w:r>
    </w:p>
    <w:p w14:paraId="2C6D3B3B" w14:textId="77777777" w:rsidR="00500AD6" w:rsidRPr="00E910F8" w:rsidRDefault="00500AD6" w:rsidP="00500AD6">
      <w:pPr>
        <w:pStyle w:val="PMZusatzinfo-Text"/>
        <w:rPr>
          <w:lang w:val="en-US"/>
        </w:rPr>
      </w:pPr>
      <w:r w:rsidRPr="00E910F8">
        <w:rPr>
          <w:lang w:val="en-US"/>
        </w:rPr>
        <w:t>Dr. Bettina Keck</w:t>
      </w:r>
    </w:p>
    <w:p w14:paraId="75860D2A" w14:textId="77777777" w:rsidR="00500AD6" w:rsidRPr="00E910F8" w:rsidRDefault="00500AD6" w:rsidP="00500AD6">
      <w:pPr>
        <w:pStyle w:val="PMZusatzinfo-Text"/>
        <w:rPr>
          <w:lang w:val="en-US"/>
        </w:rPr>
      </w:pPr>
      <w:r w:rsidRPr="00E910F8">
        <w:rPr>
          <w:lang w:val="en-US"/>
        </w:rPr>
        <w:t>Postfach 1109</w:t>
      </w:r>
    </w:p>
    <w:p w14:paraId="32B3F015" w14:textId="77777777" w:rsidR="00500AD6" w:rsidRPr="00E910F8" w:rsidRDefault="00500AD6" w:rsidP="00500AD6">
      <w:pPr>
        <w:pStyle w:val="PMZusatzinfo-Text"/>
        <w:rPr>
          <w:lang w:val="en-US"/>
        </w:rPr>
      </w:pPr>
      <w:r w:rsidRPr="00E910F8">
        <w:rPr>
          <w:lang w:val="en-US"/>
        </w:rPr>
        <w:t>72286 Loßburg</w:t>
      </w:r>
    </w:p>
    <w:p w14:paraId="3C0E17CB" w14:textId="77777777" w:rsidR="00500AD6" w:rsidRPr="00E910F8" w:rsidRDefault="00500AD6" w:rsidP="00500AD6">
      <w:pPr>
        <w:pStyle w:val="PMZusatzinfo-Text"/>
        <w:rPr>
          <w:lang w:val="en-US"/>
        </w:rPr>
      </w:pPr>
      <w:r w:rsidRPr="00E910F8">
        <w:rPr>
          <w:lang w:val="en-US"/>
        </w:rPr>
        <w:t>Tel.: +49 7446 33-3463</w:t>
      </w:r>
    </w:p>
    <w:p w14:paraId="03B38923" w14:textId="77777777" w:rsidR="00500AD6" w:rsidRPr="00E910F8" w:rsidRDefault="00500AD6" w:rsidP="00500AD6">
      <w:pPr>
        <w:pStyle w:val="PMZusatzinfo-Text"/>
        <w:rPr>
          <w:lang w:val="en-US"/>
        </w:rPr>
      </w:pPr>
      <w:r w:rsidRPr="00E910F8">
        <w:rPr>
          <w:lang w:val="en-US"/>
        </w:rPr>
        <w:t>Tel.: +49 7446 33-3259</w:t>
      </w:r>
    </w:p>
    <w:p w14:paraId="19A0B4A5" w14:textId="77777777" w:rsidR="00500AD6" w:rsidRPr="00FD3744" w:rsidRDefault="00500AD6" w:rsidP="00500AD6">
      <w:pPr>
        <w:pStyle w:val="PMZusatzinfo-Text"/>
      </w:pPr>
      <w:r w:rsidRPr="00FD3744">
        <w:t>presse_service@arburg.com</w:t>
      </w:r>
    </w:p>
    <w:p w14:paraId="453EE8DF" w14:textId="77777777" w:rsidR="00500AD6" w:rsidRPr="00FD3744" w:rsidRDefault="00500AD6" w:rsidP="00500AD6">
      <w:pPr>
        <w:pStyle w:val="PMZusatzinfo-Text"/>
      </w:pPr>
    </w:p>
    <w:p w14:paraId="19787F11" w14:textId="77777777" w:rsidR="00500AD6" w:rsidRPr="00FD3744" w:rsidRDefault="00500AD6" w:rsidP="00500AD6">
      <w:pPr>
        <w:pStyle w:val="PMZusatzinfo-Text"/>
      </w:pPr>
    </w:p>
    <w:p w14:paraId="3EAF70AA" w14:textId="77777777" w:rsidR="00500AD6" w:rsidRPr="00FD3744" w:rsidRDefault="00500AD6" w:rsidP="00500AD6">
      <w:pPr>
        <w:pStyle w:val="PMZusatzinfo-Headline"/>
      </w:pPr>
      <w:r w:rsidRPr="00FD3744">
        <w:t>Über Arburg</w:t>
      </w:r>
    </w:p>
    <w:p w14:paraId="6B81FA27" w14:textId="77777777" w:rsidR="00500AD6" w:rsidRPr="00FD3744" w:rsidRDefault="00500AD6" w:rsidP="00500AD6">
      <w:pPr>
        <w:pStyle w:val="PMZusatzinfo-Text"/>
      </w:pPr>
      <w:r w:rsidRPr="00FD3744">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14:paraId="7466A68C" w14:textId="77777777" w:rsidR="00500AD6" w:rsidRPr="00FD3744" w:rsidRDefault="00500AD6" w:rsidP="00500AD6">
      <w:pPr>
        <w:pStyle w:val="Kommentartext"/>
      </w:pPr>
      <w:r w:rsidRPr="00FD3744">
        <w:t>In der Kunststoffbranche ist Arburg Vorreiter bei den Themen Produktionseffizienz, Digitalisierung 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14:paraId="211036C8" w14:textId="77777777" w:rsidR="00500AD6" w:rsidRPr="00FD3744" w:rsidRDefault="00500AD6" w:rsidP="00500AD6">
      <w:pPr>
        <w:pStyle w:val="Kommentartext"/>
      </w:pPr>
      <w:r w:rsidRPr="00FD3744">
        <w:t>Zentrales Ziel von Arburg ist, dass die Kunden ihre Kunststoffprodukte vom Einzelteil bis zur Großserie in optimaler Qualität zu minimalen Stückkosten fertigen können. Zu den Zielgruppen zählen z. B. die Automobil- und Verpackungsindustrie, Kommunikations- und Unterhaltungselektronik, Medizintechnik und der Bereich Weißwaren.</w:t>
      </w:r>
    </w:p>
    <w:p w14:paraId="06125C1E" w14:textId="77777777" w:rsidR="00500AD6" w:rsidRPr="00FD3744" w:rsidRDefault="00500AD6" w:rsidP="00500AD6">
      <w:pPr>
        <w:pStyle w:val="PMZusatzinfo-Text"/>
      </w:pPr>
      <w:r w:rsidRPr="00FD3744">
        <w:t>Eine erstklassige Kundenbetreuung vor Ort garantiert das internationale Vertriebs- und Servicenetzwerk: Arburg hat eigene Organisationen in 25 Ländern an 34 Standorten und ist zusammen mit Handelspartnern in über 100 Ländern vertreten. Produziert wird in der deutschen Firmenzentrale in Loßburg. Von den insgesamt rund 3.600 Mitarbeitenden sind rund 3.000 in Deutschland beschäftigt und rund 600 in den weltweiten Arburg-Organisationen. Arburg ist dreifach zertifiziert nach ISO 9001 (Qualität), ISO 14001 (Umwelt) und ISO 50001 (Energie).</w:t>
      </w:r>
    </w:p>
    <w:p w14:paraId="0964ACFD" w14:textId="77777777" w:rsidR="00500AD6" w:rsidRPr="00FD3744" w:rsidRDefault="00500AD6" w:rsidP="00500AD6">
      <w:pPr>
        <w:pStyle w:val="PMZusatzinfo-Text"/>
      </w:pPr>
      <w:r w:rsidRPr="00FD3744">
        <w:t>Weitere Informationen über Arburg finden Sie unter www.arburg.com</w:t>
      </w:r>
    </w:p>
    <w:p w14:paraId="764D2153" w14:textId="77777777" w:rsidR="00500AD6" w:rsidRPr="00FD3744" w:rsidRDefault="00500AD6" w:rsidP="00500AD6"/>
    <w:p w14:paraId="326948A2" w14:textId="0D3D559B" w:rsidR="000C463F" w:rsidRPr="00500AD6" w:rsidRDefault="000C463F" w:rsidP="00500AD6"/>
    <w:sectPr w:rsidR="000C463F" w:rsidRPr="00500AD6"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27DA" w14:textId="77777777" w:rsidR="000B7034" w:rsidRDefault="000B7034" w:rsidP="00A01FFE">
      <w:r>
        <w:separator/>
      </w:r>
    </w:p>
    <w:p w14:paraId="4494CD42" w14:textId="77777777" w:rsidR="000B7034" w:rsidRDefault="000B7034"/>
  </w:endnote>
  <w:endnote w:type="continuationSeparator" w:id="0">
    <w:p w14:paraId="77889A2B" w14:textId="77777777" w:rsidR="000B7034" w:rsidRDefault="000B7034" w:rsidP="00A01FFE">
      <w:r>
        <w:continuationSeparator/>
      </w:r>
    </w:p>
    <w:p w14:paraId="4E8F4CBF" w14:textId="77777777" w:rsidR="000B7034" w:rsidRDefault="000B7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8C90" w14:textId="07CE121B"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512196">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512196">
      <w:rPr>
        <w:bCs/>
        <w:noProof/>
        <w:szCs w:val="20"/>
      </w:rPr>
      <w:t>7</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DC06" w14:textId="77777777" w:rsidR="000B7034" w:rsidRDefault="000B7034" w:rsidP="00A01FFE">
      <w:r>
        <w:separator/>
      </w:r>
    </w:p>
    <w:p w14:paraId="1896A0A2" w14:textId="77777777" w:rsidR="000B7034" w:rsidRDefault="000B7034"/>
  </w:footnote>
  <w:footnote w:type="continuationSeparator" w:id="0">
    <w:p w14:paraId="580D6E6B" w14:textId="77777777" w:rsidR="000B7034" w:rsidRDefault="000B7034" w:rsidP="00A01FFE">
      <w:r>
        <w:continuationSeparator/>
      </w:r>
    </w:p>
    <w:p w14:paraId="1651E0E1" w14:textId="77777777" w:rsidR="000B7034" w:rsidRDefault="000B70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F460" w14:textId="6DE8F3D4" w:rsidR="00B87FBE" w:rsidRDefault="000B7034" w:rsidP="00BE30AE">
    <w:r>
      <w:rPr>
        <w:noProof/>
      </w:rPr>
      <w:pict w14:anchorId="6D98EA21">
        <v:line id="_x0000_s2074" style="position:absolute;z-index:1;mso-position-horizontal-relative:page;mso-position-vertical-relative:page" from="85.05pt,96.3pt" to="411.05pt,96.3pt" o:allowincell="f" strokeweight="1pt">
          <w10:wrap anchorx="page" anchory="page"/>
        </v:line>
      </w:pict>
    </w:r>
    <w:r>
      <w:rPr>
        <w:noProof/>
      </w:rPr>
      <w:pict w14:anchorId="1E5AE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62363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FDB"/>
    <w:rsid w:val="00015AA3"/>
    <w:rsid w:val="00020AB6"/>
    <w:rsid w:val="0002661E"/>
    <w:rsid w:val="000323B5"/>
    <w:rsid w:val="00033806"/>
    <w:rsid w:val="0003592D"/>
    <w:rsid w:val="00041A6B"/>
    <w:rsid w:val="00044544"/>
    <w:rsid w:val="00052CA9"/>
    <w:rsid w:val="000554A5"/>
    <w:rsid w:val="000613AA"/>
    <w:rsid w:val="00064C6A"/>
    <w:rsid w:val="00073E35"/>
    <w:rsid w:val="000740CC"/>
    <w:rsid w:val="00077D44"/>
    <w:rsid w:val="00086A70"/>
    <w:rsid w:val="00087CCD"/>
    <w:rsid w:val="00092000"/>
    <w:rsid w:val="000978EF"/>
    <w:rsid w:val="000A0978"/>
    <w:rsid w:val="000B4D79"/>
    <w:rsid w:val="000B68EF"/>
    <w:rsid w:val="000B7034"/>
    <w:rsid w:val="000C463F"/>
    <w:rsid w:val="000D115F"/>
    <w:rsid w:val="000D3E6B"/>
    <w:rsid w:val="000D3FDB"/>
    <w:rsid w:val="000D5811"/>
    <w:rsid w:val="000D5F36"/>
    <w:rsid w:val="000E1CD5"/>
    <w:rsid w:val="000E77A5"/>
    <w:rsid w:val="000F7036"/>
    <w:rsid w:val="00100678"/>
    <w:rsid w:val="00102267"/>
    <w:rsid w:val="00105F5D"/>
    <w:rsid w:val="0012605A"/>
    <w:rsid w:val="00156959"/>
    <w:rsid w:val="001574D7"/>
    <w:rsid w:val="0015765F"/>
    <w:rsid w:val="001579D7"/>
    <w:rsid w:val="0016086F"/>
    <w:rsid w:val="00166B57"/>
    <w:rsid w:val="00167718"/>
    <w:rsid w:val="0017447C"/>
    <w:rsid w:val="001768E2"/>
    <w:rsid w:val="00177E1E"/>
    <w:rsid w:val="00181F56"/>
    <w:rsid w:val="00184412"/>
    <w:rsid w:val="00185BE9"/>
    <w:rsid w:val="001B55AB"/>
    <w:rsid w:val="001B7CF8"/>
    <w:rsid w:val="001C47B6"/>
    <w:rsid w:val="001D50C8"/>
    <w:rsid w:val="001D696E"/>
    <w:rsid w:val="001E32E2"/>
    <w:rsid w:val="001E72CB"/>
    <w:rsid w:val="001E760F"/>
    <w:rsid w:val="001F6781"/>
    <w:rsid w:val="00205A50"/>
    <w:rsid w:val="00211F86"/>
    <w:rsid w:val="0024069C"/>
    <w:rsid w:val="00246891"/>
    <w:rsid w:val="002536EE"/>
    <w:rsid w:val="00254654"/>
    <w:rsid w:val="0026168F"/>
    <w:rsid w:val="002730BA"/>
    <w:rsid w:val="00273527"/>
    <w:rsid w:val="002844FB"/>
    <w:rsid w:val="00292723"/>
    <w:rsid w:val="002B7D82"/>
    <w:rsid w:val="002D3275"/>
    <w:rsid w:val="002F3966"/>
    <w:rsid w:val="00306545"/>
    <w:rsid w:val="00307BC6"/>
    <w:rsid w:val="0031448D"/>
    <w:rsid w:val="00316040"/>
    <w:rsid w:val="00331A0B"/>
    <w:rsid w:val="00340032"/>
    <w:rsid w:val="0035480E"/>
    <w:rsid w:val="00363724"/>
    <w:rsid w:val="003754D2"/>
    <w:rsid w:val="003764DD"/>
    <w:rsid w:val="00383550"/>
    <w:rsid w:val="00385372"/>
    <w:rsid w:val="003935C7"/>
    <w:rsid w:val="0039404D"/>
    <w:rsid w:val="003C0E0C"/>
    <w:rsid w:val="003D43D6"/>
    <w:rsid w:val="003E294A"/>
    <w:rsid w:val="003E5A18"/>
    <w:rsid w:val="003E5AFB"/>
    <w:rsid w:val="003E694C"/>
    <w:rsid w:val="003F2F48"/>
    <w:rsid w:val="0040355B"/>
    <w:rsid w:val="0042479E"/>
    <w:rsid w:val="0042792E"/>
    <w:rsid w:val="00435B81"/>
    <w:rsid w:val="004372AB"/>
    <w:rsid w:val="0047298F"/>
    <w:rsid w:val="00474BA9"/>
    <w:rsid w:val="00475120"/>
    <w:rsid w:val="00475123"/>
    <w:rsid w:val="004767B0"/>
    <w:rsid w:val="004772DF"/>
    <w:rsid w:val="004775B5"/>
    <w:rsid w:val="004802E8"/>
    <w:rsid w:val="00481AC0"/>
    <w:rsid w:val="00481B45"/>
    <w:rsid w:val="00481DEE"/>
    <w:rsid w:val="00484064"/>
    <w:rsid w:val="00493224"/>
    <w:rsid w:val="0049374D"/>
    <w:rsid w:val="004A4D6D"/>
    <w:rsid w:val="004B4F95"/>
    <w:rsid w:val="004D5383"/>
    <w:rsid w:val="004D6033"/>
    <w:rsid w:val="004E7FD2"/>
    <w:rsid w:val="004F2D14"/>
    <w:rsid w:val="00500AD6"/>
    <w:rsid w:val="00505D40"/>
    <w:rsid w:val="005100AD"/>
    <w:rsid w:val="00512196"/>
    <w:rsid w:val="00513A05"/>
    <w:rsid w:val="00515AF3"/>
    <w:rsid w:val="00521D21"/>
    <w:rsid w:val="00532AD4"/>
    <w:rsid w:val="00535CF7"/>
    <w:rsid w:val="0053767B"/>
    <w:rsid w:val="00541235"/>
    <w:rsid w:val="005456D7"/>
    <w:rsid w:val="0055227B"/>
    <w:rsid w:val="00557529"/>
    <w:rsid w:val="00561806"/>
    <w:rsid w:val="005729A3"/>
    <w:rsid w:val="005733E3"/>
    <w:rsid w:val="00576638"/>
    <w:rsid w:val="00591506"/>
    <w:rsid w:val="00595380"/>
    <w:rsid w:val="005A00A6"/>
    <w:rsid w:val="005A6196"/>
    <w:rsid w:val="005D48FC"/>
    <w:rsid w:val="005D6558"/>
    <w:rsid w:val="005E06A9"/>
    <w:rsid w:val="005E56DA"/>
    <w:rsid w:val="00600635"/>
    <w:rsid w:val="006022ED"/>
    <w:rsid w:val="006132A8"/>
    <w:rsid w:val="0061789C"/>
    <w:rsid w:val="00626467"/>
    <w:rsid w:val="00640C3E"/>
    <w:rsid w:val="006461F2"/>
    <w:rsid w:val="006466CF"/>
    <w:rsid w:val="00667B6E"/>
    <w:rsid w:val="0067239F"/>
    <w:rsid w:val="0067264F"/>
    <w:rsid w:val="00680910"/>
    <w:rsid w:val="00685A34"/>
    <w:rsid w:val="00693EA3"/>
    <w:rsid w:val="006A1370"/>
    <w:rsid w:val="006B1A90"/>
    <w:rsid w:val="006B448F"/>
    <w:rsid w:val="006B7942"/>
    <w:rsid w:val="006C2675"/>
    <w:rsid w:val="006E1F90"/>
    <w:rsid w:val="006E2C8C"/>
    <w:rsid w:val="006E35CD"/>
    <w:rsid w:val="006E3FC2"/>
    <w:rsid w:val="006E4B61"/>
    <w:rsid w:val="006E7E96"/>
    <w:rsid w:val="006F0CF3"/>
    <w:rsid w:val="00703F20"/>
    <w:rsid w:val="0072085D"/>
    <w:rsid w:val="00722B1C"/>
    <w:rsid w:val="007323B9"/>
    <w:rsid w:val="00733745"/>
    <w:rsid w:val="00737ECF"/>
    <w:rsid w:val="007401D1"/>
    <w:rsid w:val="00746A0D"/>
    <w:rsid w:val="00747406"/>
    <w:rsid w:val="007505D4"/>
    <w:rsid w:val="00764401"/>
    <w:rsid w:val="00771073"/>
    <w:rsid w:val="007729BE"/>
    <w:rsid w:val="00791422"/>
    <w:rsid w:val="00797CD2"/>
    <w:rsid w:val="007A75EB"/>
    <w:rsid w:val="007B2294"/>
    <w:rsid w:val="007B365B"/>
    <w:rsid w:val="007C606B"/>
    <w:rsid w:val="007D4A4A"/>
    <w:rsid w:val="007D5839"/>
    <w:rsid w:val="007E33B6"/>
    <w:rsid w:val="007E406F"/>
    <w:rsid w:val="007E7210"/>
    <w:rsid w:val="007F2106"/>
    <w:rsid w:val="00803306"/>
    <w:rsid w:val="0081427C"/>
    <w:rsid w:val="0081622F"/>
    <w:rsid w:val="008222A1"/>
    <w:rsid w:val="00822CCB"/>
    <w:rsid w:val="008237E7"/>
    <w:rsid w:val="008271B0"/>
    <w:rsid w:val="00827E6B"/>
    <w:rsid w:val="00835C4E"/>
    <w:rsid w:val="008442AA"/>
    <w:rsid w:val="0085130E"/>
    <w:rsid w:val="00861CA8"/>
    <w:rsid w:val="0086510D"/>
    <w:rsid w:val="00880F58"/>
    <w:rsid w:val="00882B59"/>
    <w:rsid w:val="00892E44"/>
    <w:rsid w:val="008A3A73"/>
    <w:rsid w:val="008A5483"/>
    <w:rsid w:val="008C0324"/>
    <w:rsid w:val="008C1218"/>
    <w:rsid w:val="008C3C1C"/>
    <w:rsid w:val="008E4197"/>
    <w:rsid w:val="009017C6"/>
    <w:rsid w:val="0091663A"/>
    <w:rsid w:val="00924394"/>
    <w:rsid w:val="009251A8"/>
    <w:rsid w:val="00927FBE"/>
    <w:rsid w:val="00934C94"/>
    <w:rsid w:val="009370A6"/>
    <w:rsid w:val="0094087D"/>
    <w:rsid w:val="00941070"/>
    <w:rsid w:val="0094712F"/>
    <w:rsid w:val="009520F6"/>
    <w:rsid w:val="00954D3C"/>
    <w:rsid w:val="00954FEA"/>
    <w:rsid w:val="009766A3"/>
    <w:rsid w:val="00980E01"/>
    <w:rsid w:val="00992317"/>
    <w:rsid w:val="0099538C"/>
    <w:rsid w:val="009A090B"/>
    <w:rsid w:val="009A09B7"/>
    <w:rsid w:val="009A09E1"/>
    <w:rsid w:val="009B7B04"/>
    <w:rsid w:val="009C5FA4"/>
    <w:rsid w:val="009D3BC9"/>
    <w:rsid w:val="009E1BAD"/>
    <w:rsid w:val="009E2C43"/>
    <w:rsid w:val="009F0029"/>
    <w:rsid w:val="00A00988"/>
    <w:rsid w:val="00A01FFE"/>
    <w:rsid w:val="00A0566B"/>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62C2"/>
    <w:rsid w:val="00AC6D37"/>
    <w:rsid w:val="00AF07A3"/>
    <w:rsid w:val="00B06F55"/>
    <w:rsid w:val="00B10FC2"/>
    <w:rsid w:val="00B112C3"/>
    <w:rsid w:val="00B229F8"/>
    <w:rsid w:val="00B25156"/>
    <w:rsid w:val="00B3057A"/>
    <w:rsid w:val="00B31B63"/>
    <w:rsid w:val="00B344DD"/>
    <w:rsid w:val="00B36EDB"/>
    <w:rsid w:val="00B5129C"/>
    <w:rsid w:val="00B61F23"/>
    <w:rsid w:val="00B63F1F"/>
    <w:rsid w:val="00B6736B"/>
    <w:rsid w:val="00B72CA3"/>
    <w:rsid w:val="00B75377"/>
    <w:rsid w:val="00B766CA"/>
    <w:rsid w:val="00B8235A"/>
    <w:rsid w:val="00B82C5C"/>
    <w:rsid w:val="00B86B63"/>
    <w:rsid w:val="00B87FBE"/>
    <w:rsid w:val="00B90362"/>
    <w:rsid w:val="00BA703F"/>
    <w:rsid w:val="00BB3295"/>
    <w:rsid w:val="00BD4EA5"/>
    <w:rsid w:val="00BE30AE"/>
    <w:rsid w:val="00BF0634"/>
    <w:rsid w:val="00BF4CF4"/>
    <w:rsid w:val="00C04B94"/>
    <w:rsid w:val="00C07D03"/>
    <w:rsid w:val="00C11D3F"/>
    <w:rsid w:val="00C3056F"/>
    <w:rsid w:val="00C331B3"/>
    <w:rsid w:val="00C378DC"/>
    <w:rsid w:val="00C44515"/>
    <w:rsid w:val="00C54916"/>
    <w:rsid w:val="00C67F92"/>
    <w:rsid w:val="00C7075A"/>
    <w:rsid w:val="00C80B3A"/>
    <w:rsid w:val="00C92E46"/>
    <w:rsid w:val="00CB1E7A"/>
    <w:rsid w:val="00CB443E"/>
    <w:rsid w:val="00CC5FEA"/>
    <w:rsid w:val="00CF206B"/>
    <w:rsid w:val="00CF2C52"/>
    <w:rsid w:val="00D0250F"/>
    <w:rsid w:val="00D06F3D"/>
    <w:rsid w:val="00D155F3"/>
    <w:rsid w:val="00D267B0"/>
    <w:rsid w:val="00D26B90"/>
    <w:rsid w:val="00D42970"/>
    <w:rsid w:val="00D44146"/>
    <w:rsid w:val="00D471FE"/>
    <w:rsid w:val="00D52688"/>
    <w:rsid w:val="00D52E34"/>
    <w:rsid w:val="00D60819"/>
    <w:rsid w:val="00D609B5"/>
    <w:rsid w:val="00D64B93"/>
    <w:rsid w:val="00D65A0C"/>
    <w:rsid w:val="00D703E6"/>
    <w:rsid w:val="00D82F20"/>
    <w:rsid w:val="00D928A4"/>
    <w:rsid w:val="00D960BE"/>
    <w:rsid w:val="00DA280E"/>
    <w:rsid w:val="00DC12FA"/>
    <w:rsid w:val="00DC1482"/>
    <w:rsid w:val="00DD3EE8"/>
    <w:rsid w:val="00DD6254"/>
    <w:rsid w:val="00DF4A91"/>
    <w:rsid w:val="00DF53D0"/>
    <w:rsid w:val="00E007AF"/>
    <w:rsid w:val="00E01A79"/>
    <w:rsid w:val="00E10EED"/>
    <w:rsid w:val="00E2444E"/>
    <w:rsid w:val="00E25E61"/>
    <w:rsid w:val="00E37CBE"/>
    <w:rsid w:val="00E43E5D"/>
    <w:rsid w:val="00E44A5E"/>
    <w:rsid w:val="00E63D43"/>
    <w:rsid w:val="00E67DD8"/>
    <w:rsid w:val="00E824ED"/>
    <w:rsid w:val="00E83521"/>
    <w:rsid w:val="00E85F2A"/>
    <w:rsid w:val="00E910F8"/>
    <w:rsid w:val="00E970E9"/>
    <w:rsid w:val="00EA1C2F"/>
    <w:rsid w:val="00EA6CD5"/>
    <w:rsid w:val="00EA7D5B"/>
    <w:rsid w:val="00EC4AA8"/>
    <w:rsid w:val="00EC5F47"/>
    <w:rsid w:val="00EC66C5"/>
    <w:rsid w:val="00EE12AC"/>
    <w:rsid w:val="00EE6E34"/>
    <w:rsid w:val="00EF1FC5"/>
    <w:rsid w:val="00EF52A7"/>
    <w:rsid w:val="00F103B9"/>
    <w:rsid w:val="00F14B4D"/>
    <w:rsid w:val="00F16FD1"/>
    <w:rsid w:val="00F17E4B"/>
    <w:rsid w:val="00F21FEE"/>
    <w:rsid w:val="00F238FA"/>
    <w:rsid w:val="00F3766B"/>
    <w:rsid w:val="00F52D5C"/>
    <w:rsid w:val="00F56E3D"/>
    <w:rsid w:val="00F56F42"/>
    <w:rsid w:val="00F643BE"/>
    <w:rsid w:val="00F65C64"/>
    <w:rsid w:val="00F66BE6"/>
    <w:rsid w:val="00F74432"/>
    <w:rsid w:val="00F75E84"/>
    <w:rsid w:val="00F776F9"/>
    <w:rsid w:val="00F96DA6"/>
    <w:rsid w:val="00FA3206"/>
    <w:rsid w:val="00FB3BE9"/>
    <w:rsid w:val="00FB5E9A"/>
    <w:rsid w:val="00FC1220"/>
    <w:rsid w:val="00FC2BF9"/>
    <w:rsid w:val="00FD3744"/>
    <w:rsid w:val="00FD51A6"/>
    <w:rsid w:val="00FD766F"/>
    <w:rsid w:val="00FF11B9"/>
    <w:rsid w:val="00FF303B"/>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412BF2DB"/>
  <w15:chartTrackingRefBased/>
  <w15:docId w15:val="{00FDA50D-87CF-4E3C-AB1D-36D578F7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40549">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arburg.com/portals/downloadcollection/A6AD4FF625369EBA5C087B6BE33CAEE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Vorlagen\ARB_Pressemitteilung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0051-48DA-41A3-94F4-1D39DC8E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ARB_Pressemitteilung_de.dotx</Template>
  <TotalTime>0</TotalTime>
  <Pages>7</Pages>
  <Words>1282</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admin</dc:creator>
  <cp:keywords/>
  <cp:lastModifiedBy>Nurali, Sinem</cp:lastModifiedBy>
  <cp:revision>2</cp:revision>
  <cp:lastPrinted>2017-07-10T13:22:00Z</cp:lastPrinted>
  <dcterms:created xsi:type="dcterms:W3CDTF">2023-04-06T07:58:00Z</dcterms:created>
  <dcterms:modified xsi:type="dcterms:W3CDTF">2023-04-06T07:58:00Z</dcterms:modified>
</cp:coreProperties>
</file>