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6B24" w14:textId="36750FA0" w:rsidR="0053767B" w:rsidRPr="00400409" w:rsidRDefault="00411A74" w:rsidP="000613AA">
      <w:pPr>
        <w:pStyle w:val="FormatvorlagePMHeadline"/>
      </w:pPr>
      <w:r w:rsidRPr="00400409">
        <w:t>N</w:t>
      </w:r>
      <w:r w:rsidR="006918F7" w:rsidRPr="00400409">
        <w:t xml:space="preserve">achhaltigkeit </w:t>
      </w:r>
      <w:r w:rsidR="00414436" w:rsidRPr="00400409">
        <w:t>als Antrieb: Grün, grüner – Arburg</w:t>
      </w:r>
    </w:p>
    <w:p w14:paraId="40A76B25" w14:textId="77777777" w:rsidR="0053767B" w:rsidRPr="00400409" w:rsidRDefault="0053767B" w:rsidP="0053767B">
      <w:pPr>
        <w:pStyle w:val="PMSubline"/>
        <w:numPr>
          <w:ilvl w:val="0"/>
          <w:numId w:val="0"/>
        </w:numPr>
      </w:pPr>
    </w:p>
    <w:p w14:paraId="55D38DDD" w14:textId="32AD8344" w:rsidR="00D508B4" w:rsidRPr="00400409" w:rsidRDefault="00D508B4" w:rsidP="00D508B4">
      <w:pPr>
        <w:pStyle w:val="PMSubline"/>
        <w:ind w:left="714" w:hanging="357"/>
      </w:pPr>
      <w:r w:rsidRPr="00400409">
        <w:t>Beeindruckende Zahlen: Nachhaltigkeitsberich</w:t>
      </w:r>
      <w:r w:rsidR="00400409">
        <w:t xml:space="preserve">t als Teil des </w:t>
      </w:r>
      <w:r w:rsidR="00400409" w:rsidRPr="00400409">
        <w:t>Programms</w:t>
      </w:r>
      <w:r w:rsidR="00400409">
        <w:t xml:space="preserve"> „arburgGREENworld" </w:t>
      </w:r>
    </w:p>
    <w:p w14:paraId="0A29FADC" w14:textId="1EA95163" w:rsidR="00841281" w:rsidRPr="00400409" w:rsidRDefault="004070E4" w:rsidP="00492512">
      <w:pPr>
        <w:pStyle w:val="PMSubline"/>
        <w:ind w:left="714" w:hanging="357"/>
      </w:pPr>
      <w:r w:rsidRPr="00400409">
        <w:t>CO</w:t>
      </w:r>
      <w:r w:rsidRPr="00400409">
        <w:rPr>
          <w:vertAlign w:val="subscript"/>
        </w:rPr>
        <w:t>2</w:t>
      </w:r>
      <w:r w:rsidRPr="00400409">
        <w:t>-Fu</w:t>
      </w:r>
      <w:r w:rsidR="00E026A7" w:rsidRPr="00400409">
        <w:t>ß</w:t>
      </w:r>
      <w:r w:rsidRPr="00400409">
        <w:t xml:space="preserve">abdruck: </w:t>
      </w:r>
      <w:r w:rsidR="00695E9A" w:rsidRPr="00400409">
        <w:t>A</w:t>
      </w:r>
      <w:r w:rsidRPr="00400409">
        <w:t>rburg</w:t>
      </w:r>
      <w:r w:rsidR="00695E9A" w:rsidRPr="00400409">
        <w:t xml:space="preserve"> </w:t>
      </w:r>
      <w:r w:rsidR="00841281" w:rsidRPr="00400409">
        <w:t>reduzier</w:t>
      </w:r>
      <w:r w:rsidR="00414436" w:rsidRPr="00400409">
        <w:t>t weiter</w:t>
      </w:r>
    </w:p>
    <w:p w14:paraId="511000E3" w14:textId="42131B9A" w:rsidR="00841281" w:rsidRPr="00400409" w:rsidRDefault="004070E4" w:rsidP="00492512">
      <w:pPr>
        <w:pStyle w:val="PMSubline"/>
        <w:ind w:left="714" w:hanging="357"/>
      </w:pPr>
      <w:r w:rsidRPr="00400409">
        <w:t xml:space="preserve">Im Fokus: </w:t>
      </w:r>
      <w:r w:rsidR="00F00585" w:rsidRPr="00400409">
        <w:t>Mensch</w:t>
      </w:r>
      <w:r w:rsidRPr="00400409">
        <w:t xml:space="preserve"> und Umwelt</w:t>
      </w:r>
    </w:p>
    <w:p w14:paraId="40A76B29" w14:textId="77777777" w:rsidR="0053767B" w:rsidRPr="00400409" w:rsidRDefault="0053767B" w:rsidP="00F643BE">
      <w:pPr>
        <w:pStyle w:val="PMText"/>
      </w:pPr>
    </w:p>
    <w:p w14:paraId="40A76B2A" w14:textId="369A5D23" w:rsidR="0053767B" w:rsidRPr="00400409" w:rsidRDefault="00AA545A" w:rsidP="0053767B">
      <w:pPr>
        <w:pStyle w:val="PMOrtDatum"/>
      </w:pPr>
      <w:r w:rsidRPr="00400409">
        <w:t>Loßburg</w:t>
      </w:r>
      <w:r w:rsidR="0053767B" w:rsidRPr="00400409">
        <w:t xml:space="preserve">, </w:t>
      </w:r>
      <w:r w:rsidR="00400409">
        <w:t>07</w:t>
      </w:r>
      <w:r w:rsidRPr="00400409">
        <w:t>.</w:t>
      </w:r>
      <w:r w:rsidR="00413216" w:rsidRPr="00400409">
        <w:t>03.2022</w:t>
      </w:r>
    </w:p>
    <w:p w14:paraId="40A76B2B" w14:textId="10754908" w:rsidR="00D0250F" w:rsidRPr="00400409" w:rsidRDefault="00D0250F" w:rsidP="00D0250F">
      <w:pPr>
        <w:pStyle w:val="PMVorspann"/>
      </w:pPr>
      <w:r w:rsidRPr="00400409">
        <w:t>V</w:t>
      </w:r>
      <w:r w:rsidR="00936CAC" w:rsidRPr="00400409">
        <w:t xml:space="preserve">iele reden </w:t>
      </w:r>
      <w:r w:rsidR="00E23B8D" w:rsidRPr="00400409">
        <w:t xml:space="preserve">weitschweifig </w:t>
      </w:r>
      <w:r w:rsidR="00936CAC" w:rsidRPr="00400409">
        <w:t>darüber, A</w:t>
      </w:r>
      <w:r w:rsidR="004070E4" w:rsidRPr="00400409">
        <w:t>rburg</w:t>
      </w:r>
      <w:r w:rsidR="00936CAC" w:rsidRPr="00400409">
        <w:t xml:space="preserve"> macht es! </w:t>
      </w:r>
      <w:r w:rsidR="00155CB7" w:rsidRPr="00400409">
        <w:t xml:space="preserve">Geht es um Umweltschutz, wird kaum ein Begriff so </w:t>
      </w:r>
      <w:r w:rsidR="00C23621" w:rsidRPr="00400409">
        <w:t xml:space="preserve">häufig genannt wie „Nachhaltigkeit“. Aber </w:t>
      </w:r>
      <w:r w:rsidR="00730D5C" w:rsidRPr="00400409">
        <w:t xml:space="preserve">wie setzt man sie in der Praxis um? </w:t>
      </w:r>
      <w:r w:rsidR="006E6ED3" w:rsidRPr="00400409">
        <w:t xml:space="preserve">Genau dazu liefert </w:t>
      </w:r>
      <w:r w:rsidR="00E114EC" w:rsidRPr="00400409">
        <w:t>der neue A</w:t>
      </w:r>
      <w:r w:rsidR="00414436" w:rsidRPr="00400409">
        <w:t>rburg-</w:t>
      </w:r>
      <w:r w:rsidR="00E114EC" w:rsidRPr="00400409">
        <w:t>Nachhaltigkeitsbericht</w:t>
      </w:r>
      <w:r w:rsidR="006E6ED3" w:rsidRPr="00400409">
        <w:t xml:space="preserve"> jede Menge an aktuellen Zahlen, Daten und Fakten</w:t>
      </w:r>
      <w:r w:rsidR="00E114EC" w:rsidRPr="00400409">
        <w:t xml:space="preserve">. </w:t>
      </w:r>
      <w:r w:rsidR="006E6ED3" w:rsidRPr="00400409">
        <w:t xml:space="preserve">In </w:t>
      </w:r>
      <w:r w:rsidR="0010202A" w:rsidRPr="00400409">
        <w:t>eine</w:t>
      </w:r>
      <w:r w:rsidR="004070E4" w:rsidRPr="00400409">
        <w:t>m</w:t>
      </w:r>
      <w:r w:rsidR="0010202A" w:rsidRPr="00400409">
        <w:t xml:space="preserve"> interaktiven </w:t>
      </w:r>
      <w:r w:rsidR="00492512" w:rsidRPr="00400409">
        <w:t>PDF</w:t>
      </w:r>
      <w:r w:rsidR="00E0043D" w:rsidRPr="00400409">
        <w:t xml:space="preserve"> sind </w:t>
      </w:r>
      <w:r w:rsidR="006E6ED3" w:rsidRPr="00400409">
        <w:t xml:space="preserve">online </w:t>
      </w:r>
      <w:r w:rsidR="00E0043D" w:rsidRPr="00400409">
        <w:t>zahlreiche</w:t>
      </w:r>
      <w:r w:rsidR="00794F03" w:rsidRPr="00400409">
        <w:t xml:space="preserve"> spannende </w:t>
      </w:r>
      <w:r w:rsidR="00E0043D" w:rsidRPr="00400409">
        <w:t xml:space="preserve">Hintergrundinformationen </w:t>
      </w:r>
      <w:r w:rsidR="007D03AC" w:rsidRPr="00400409">
        <w:t xml:space="preserve">jederzeit </w:t>
      </w:r>
      <w:r w:rsidR="006E6ED3" w:rsidRPr="00400409">
        <w:t>nutzbar</w:t>
      </w:r>
      <w:r w:rsidR="00E0043D" w:rsidRPr="00400409">
        <w:t>.</w:t>
      </w:r>
      <w:r w:rsidR="00677ED2" w:rsidRPr="00400409">
        <w:t xml:space="preserve"> Die Version 2021 steht seit </w:t>
      </w:r>
      <w:r w:rsidR="00E23B8D" w:rsidRPr="00400409">
        <w:t>Anfang</w:t>
      </w:r>
      <w:r w:rsidR="00492512" w:rsidRPr="00400409">
        <w:t xml:space="preserve"> März</w:t>
      </w:r>
      <w:r w:rsidR="00677ED2" w:rsidRPr="00400409">
        <w:t xml:space="preserve"> </w:t>
      </w:r>
      <w:r w:rsidR="00E23B8D" w:rsidRPr="00400409">
        <w:t xml:space="preserve">2022 </w:t>
      </w:r>
      <w:r w:rsidR="00677ED2" w:rsidRPr="00400409">
        <w:t>auf der Arburg-Website zur Verfügung.</w:t>
      </w:r>
    </w:p>
    <w:p w14:paraId="40A76B2C" w14:textId="77777777" w:rsidR="0053767B" w:rsidRPr="00400409" w:rsidRDefault="0053767B" w:rsidP="00D0250F">
      <w:pPr>
        <w:pStyle w:val="PMText"/>
      </w:pPr>
    </w:p>
    <w:p w14:paraId="4077A6E9" w14:textId="5B554408" w:rsidR="00413216" w:rsidRPr="00400409" w:rsidRDefault="00413216" w:rsidP="00413216">
      <w:pPr>
        <w:pStyle w:val="PMText"/>
      </w:pPr>
      <w:r w:rsidRPr="00400409">
        <w:t xml:space="preserve">Im Rahmen </w:t>
      </w:r>
      <w:r w:rsidR="006E6ED3" w:rsidRPr="00400409">
        <w:t xml:space="preserve">seines </w:t>
      </w:r>
      <w:r w:rsidRPr="00400409">
        <w:t xml:space="preserve">Nachhaltigkeitsberichts informiert das </w:t>
      </w:r>
      <w:r w:rsidR="006E6ED3" w:rsidRPr="00400409">
        <w:t xml:space="preserve">traditionsreiche </w:t>
      </w:r>
      <w:r w:rsidRPr="00400409">
        <w:t>Familienunternehmen weltweit darüber, wie nachhaltig es in allen relevanten Bereichen auf lange Sicht handelt und wirtschaftet. Dabei ist der Nachhaltigkeitsbericht selbst auch nachhaltig: Das interaktive Dokument mit spannenden Zahlen</w:t>
      </w:r>
      <w:r w:rsidR="00E026A7" w:rsidRPr="00400409">
        <w:t>,</w:t>
      </w:r>
      <w:r w:rsidRPr="00400409">
        <w:t xml:space="preserve"> Daten und Fakten steht auf der ARBURG Website (www.arburg.com</w:t>
      </w:r>
      <w:r w:rsidR="00400409" w:rsidRPr="00400409">
        <w:t>/de/arburggreenworld</w:t>
      </w:r>
      <w:r w:rsidRPr="00400409">
        <w:t>) zum Durchklicken bereit</w:t>
      </w:r>
      <w:r w:rsidR="006E6ED3" w:rsidRPr="00400409">
        <w:t xml:space="preserve"> – auf eine gedruckte Ausgabe verzichtet das Unternehmen vorsätzlich.</w:t>
      </w:r>
    </w:p>
    <w:p w14:paraId="0FBEC8E6" w14:textId="77777777" w:rsidR="00413216" w:rsidRPr="00400409" w:rsidRDefault="00413216" w:rsidP="00413216">
      <w:pPr>
        <w:pStyle w:val="PMZwiti"/>
      </w:pPr>
    </w:p>
    <w:p w14:paraId="015F0342" w14:textId="03BC4146" w:rsidR="00413216" w:rsidRPr="00400409" w:rsidRDefault="00413216" w:rsidP="00413216">
      <w:pPr>
        <w:pStyle w:val="PMZwiti"/>
      </w:pPr>
      <w:r w:rsidRPr="00400409">
        <w:lastRenderedPageBreak/>
        <w:t>Verantwortung zeigen mit arburgGREENworld</w:t>
      </w:r>
    </w:p>
    <w:p w14:paraId="40A76B2D" w14:textId="7D01B984" w:rsidR="00D0250F" w:rsidRPr="00400409" w:rsidRDefault="00413216" w:rsidP="00D0250F">
      <w:pPr>
        <w:pStyle w:val="PMText"/>
      </w:pPr>
      <w:r w:rsidRPr="00400409">
        <w:t xml:space="preserve">Der Nachhaltigkeitsbericht ist </w:t>
      </w:r>
      <w:r w:rsidR="006E6ED3" w:rsidRPr="00400409">
        <w:t xml:space="preserve">ein Baustein </w:t>
      </w:r>
      <w:r w:rsidRPr="00400409">
        <w:t xml:space="preserve">des </w:t>
      </w:r>
      <w:r w:rsidR="00400409" w:rsidRPr="00400409">
        <w:t xml:space="preserve">Programms </w:t>
      </w:r>
      <w:r w:rsidR="00400409">
        <w:t>„</w:t>
      </w:r>
      <w:r w:rsidR="00335666" w:rsidRPr="00400409">
        <w:t>arburgGREENworld</w:t>
      </w:r>
      <w:r w:rsidR="00400409">
        <w:t xml:space="preserve">“, </w:t>
      </w:r>
      <w:r w:rsidR="006E6ED3" w:rsidRPr="00400409">
        <w:t xml:space="preserve">mit dem </w:t>
      </w:r>
      <w:r w:rsidR="00335666" w:rsidRPr="00400409">
        <w:t>das Unternehmen Nachhaltigkeit durch Ressourceneffizienz und Kreislaufwirtschaft als wichtige Ziele festgeschrieben</w:t>
      </w:r>
      <w:r w:rsidRPr="00400409">
        <w:t xml:space="preserve"> hat</w:t>
      </w:r>
      <w:r w:rsidR="00335666" w:rsidRPr="00400409">
        <w:t xml:space="preserve">. </w:t>
      </w:r>
      <w:r w:rsidR="006E6ED3" w:rsidRPr="00400409">
        <w:t xml:space="preserve">Und das traditionell und mit nachhaltigem Vorsatz: </w:t>
      </w:r>
      <w:r w:rsidR="00822B8F" w:rsidRPr="00400409">
        <w:t xml:space="preserve">Schon 2012 </w:t>
      </w:r>
      <w:r w:rsidR="005C4F26" w:rsidRPr="00400409">
        <w:t xml:space="preserve">wurde </w:t>
      </w:r>
      <w:r w:rsidR="00400409">
        <w:t>Arburg</w:t>
      </w:r>
      <w:r w:rsidR="005C4F26" w:rsidRPr="00400409">
        <w:t xml:space="preserve"> </w:t>
      </w:r>
      <w:r w:rsidR="006E6ED3" w:rsidRPr="00400409">
        <w:t xml:space="preserve">so </w:t>
      </w:r>
      <w:r w:rsidR="0057336D" w:rsidRPr="00400409">
        <w:t xml:space="preserve">als eines der ersten Unternehmen </w:t>
      </w:r>
      <w:r w:rsidR="006E6ED3" w:rsidRPr="00400409">
        <w:t xml:space="preserve">überhaupt in Sachen </w:t>
      </w:r>
      <w:r w:rsidR="00704989" w:rsidRPr="00400409">
        <w:t xml:space="preserve">Qualität, Umwelt und Energie </w:t>
      </w:r>
      <w:r w:rsidR="0048124A" w:rsidRPr="00400409">
        <w:t>dreifach zertifiziert.</w:t>
      </w:r>
      <w:r w:rsidR="00D0250F" w:rsidRPr="00400409">
        <w:t xml:space="preserve"> </w:t>
      </w:r>
      <w:r w:rsidR="004070E4" w:rsidRPr="00400409">
        <w:t xml:space="preserve">Umweltschutz, Ressourcenschonung und </w:t>
      </w:r>
      <w:r w:rsidR="00414436" w:rsidRPr="00400409">
        <w:t>E</w:t>
      </w:r>
      <w:r w:rsidR="004070E4" w:rsidRPr="00400409">
        <w:t xml:space="preserve">ffizienz </w:t>
      </w:r>
      <w:r w:rsidR="006E6ED3" w:rsidRPr="00400409">
        <w:t>sind aber schon seit Jahrzehnten Verpflichtung und Ansporn</w:t>
      </w:r>
      <w:r w:rsidR="004070E4" w:rsidRPr="00400409">
        <w:t>. Dies drückt sich etwa in energieeffizienter Bauweise und nachhaltigen Herstellungsverfahren aus. Aber auch die zentrale Produktion an einem Standort mit hohem Eigenfertigungsanteil und kurzen Liefer</w:t>
      </w:r>
      <w:r w:rsidR="006C04D6">
        <w:t>ketten</w:t>
      </w:r>
      <w:r w:rsidR="004070E4" w:rsidRPr="00400409">
        <w:t>, die produktionseffiziente Maschinentechnik sowie die digital</w:t>
      </w:r>
      <w:r w:rsidR="00492512" w:rsidRPr="00400409">
        <w:t>en</w:t>
      </w:r>
      <w:r w:rsidR="004070E4" w:rsidRPr="00400409">
        <w:t xml:space="preserve"> </w:t>
      </w:r>
      <w:r w:rsidR="00492512" w:rsidRPr="00400409">
        <w:t xml:space="preserve">Produkte und Services des Programms </w:t>
      </w:r>
      <w:r w:rsidR="00400409">
        <w:t>„</w:t>
      </w:r>
      <w:r w:rsidR="004070E4" w:rsidRPr="00400409">
        <w:t>arburgXworld</w:t>
      </w:r>
      <w:r w:rsidR="00400409">
        <w:t>“</w:t>
      </w:r>
      <w:r w:rsidR="004070E4" w:rsidRPr="00400409">
        <w:t xml:space="preserve"> </w:t>
      </w:r>
      <w:r w:rsidR="0029713A" w:rsidRPr="00400409">
        <w:t xml:space="preserve">(www.arburg.com/de/arburgxworld/) </w:t>
      </w:r>
      <w:r w:rsidR="004070E4" w:rsidRPr="00400409">
        <w:t>tragen dazu bei</w:t>
      </w:r>
      <w:r w:rsidR="00F778CB" w:rsidRPr="00400409">
        <w:t xml:space="preserve">. </w:t>
      </w:r>
    </w:p>
    <w:p w14:paraId="40A76B2E" w14:textId="10B4B73C" w:rsidR="0053767B" w:rsidRPr="00400409" w:rsidRDefault="0053767B" w:rsidP="0053767B">
      <w:pPr>
        <w:pStyle w:val="PMText"/>
      </w:pPr>
    </w:p>
    <w:p w14:paraId="09FA4712" w14:textId="77777777" w:rsidR="00413216" w:rsidRPr="00400409" w:rsidRDefault="00413216" w:rsidP="00413216">
      <w:pPr>
        <w:pStyle w:val="PMText"/>
        <w:rPr>
          <w:b/>
          <w:bCs/>
        </w:rPr>
      </w:pPr>
      <w:r w:rsidRPr="00400409">
        <w:rPr>
          <w:b/>
          <w:bCs/>
        </w:rPr>
        <w:t>Beeindruckende Zahlen</w:t>
      </w:r>
    </w:p>
    <w:p w14:paraId="36E56E06" w14:textId="7C09DC08" w:rsidR="002B131C" w:rsidRPr="00400409" w:rsidRDefault="0029713A" w:rsidP="0053767B">
      <w:pPr>
        <w:pStyle w:val="PMText"/>
      </w:pPr>
      <w:r w:rsidRPr="00400409">
        <w:t>Zur</w:t>
      </w:r>
      <w:r w:rsidR="00520305" w:rsidRPr="00400409">
        <w:t xml:space="preserve"> </w:t>
      </w:r>
      <w:r w:rsidRPr="00400409">
        <w:t>Philosophie</w:t>
      </w:r>
      <w:r w:rsidR="00520305" w:rsidRPr="00400409">
        <w:t xml:space="preserve"> </w:t>
      </w:r>
      <w:r w:rsidR="00400409">
        <w:t>von „</w:t>
      </w:r>
      <w:r w:rsidR="00400409" w:rsidRPr="00400409">
        <w:t>arburgGREENworld</w:t>
      </w:r>
      <w:r w:rsidR="00400409">
        <w:t xml:space="preserve">“ </w:t>
      </w:r>
      <w:r w:rsidR="00BF681A" w:rsidRPr="00400409">
        <w:t xml:space="preserve">gehört </w:t>
      </w:r>
      <w:r w:rsidR="00C27B64" w:rsidRPr="00400409">
        <w:t>e</w:t>
      </w:r>
      <w:r w:rsidR="004E223F" w:rsidRPr="00400409">
        <w:t>iner der A</w:t>
      </w:r>
      <w:r w:rsidRPr="00400409">
        <w:t>rburg-</w:t>
      </w:r>
      <w:r w:rsidR="004E223F" w:rsidRPr="00400409">
        <w:t>Grundsä</w:t>
      </w:r>
      <w:r w:rsidR="002240F7" w:rsidRPr="00400409">
        <w:t>tze</w:t>
      </w:r>
      <w:r w:rsidR="00510E64" w:rsidRPr="00400409">
        <w:t xml:space="preserve">: </w:t>
      </w:r>
      <w:r w:rsidR="00656CAD" w:rsidRPr="00400409">
        <w:t>Kunststoffe</w:t>
      </w:r>
      <w:r w:rsidR="00510E64" w:rsidRPr="00400409">
        <w:t xml:space="preserve"> </w:t>
      </w:r>
      <w:r w:rsidR="00656CAD" w:rsidRPr="00400409">
        <w:t>sind</w:t>
      </w:r>
      <w:r w:rsidR="00510E64" w:rsidRPr="00400409">
        <w:t xml:space="preserve"> kein Müll</w:t>
      </w:r>
      <w:r w:rsidRPr="00400409">
        <w:t>,</w:t>
      </w:r>
      <w:r w:rsidR="00510E64" w:rsidRPr="00400409">
        <w:t xml:space="preserve"> sond</w:t>
      </w:r>
      <w:r w:rsidR="006829B5" w:rsidRPr="00400409">
        <w:t>er</w:t>
      </w:r>
      <w:r w:rsidR="00510E64" w:rsidRPr="00400409">
        <w:t>n Wertstoff</w:t>
      </w:r>
      <w:r w:rsidR="00656CAD" w:rsidRPr="00400409">
        <w:t>e</w:t>
      </w:r>
      <w:r w:rsidR="00492512" w:rsidRPr="00400409">
        <w:t>!</w:t>
      </w:r>
      <w:r w:rsidR="00510E64" w:rsidRPr="00400409">
        <w:t xml:space="preserve"> </w:t>
      </w:r>
      <w:r w:rsidR="009B5038" w:rsidRPr="00400409">
        <w:t xml:space="preserve">Ressourcen </w:t>
      </w:r>
      <w:r w:rsidR="00C27B64" w:rsidRPr="00400409">
        <w:t xml:space="preserve">also </w:t>
      </w:r>
      <w:r w:rsidR="00AE7663" w:rsidRPr="00400409">
        <w:t>wertvoll machen</w:t>
      </w:r>
      <w:r w:rsidR="00B041D1" w:rsidRPr="00400409">
        <w:t xml:space="preserve">, </w:t>
      </w:r>
      <w:r w:rsidR="00D80FDB" w:rsidRPr="00400409">
        <w:t xml:space="preserve">Emissionen reduzieren, </w:t>
      </w:r>
      <w:r w:rsidR="00EA41E3" w:rsidRPr="00400409">
        <w:t>Finanzen</w:t>
      </w:r>
      <w:r w:rsidR="00C64273" w:rsidRPr="00400409">
        <w:t xml:space="preserve"> vernünftig und </w:t>
      </w:r>
      <w:r w:rsidR="00656CAD" w:rsidRPr="00400409">
        <w:t xml:space="preserve">sinnvoll für Arburg und Mitarbeitende </w:t>
      </w:r>
      <w:r w:rsidR="00C64273" w:rsidRPr="00400409">
        <w:t>ein</w:t>
      </w:r>
      <w:r w:rsidR="008D57F1" w:rsidRPr="00400409">
        <w:t>s</w:t>
      </w:r>
      <w:r w:rsidR="00C64273" w:rsidRPr="00400409">
        <w:t>etzen</w:t>
      </w:r>
      <w:r w:rsidR="00EA41E3" w:rsidRPr="00400409">
        <w:t xml:space="preserve">, </w:t>
      </w:r>
      <w:r w:rsidR="00133D33" w:rsidRPr="00400409">
        <w:t xml:space="preserve">Digitalisierung als </w:t>
      </w:r>
      <w:r w:rsidR="003F3B47" w:rsidRPr="00400409">
        <w:t>Nachhaltigkei</w:t>
      </w:r>
      <w:r w:rsidRPr="00400409">
        <w:t>t</w:t>
      </w:r>
      <w:r w:rsidR="009B5038" w:rsidRPr="00400409">
        <w:t xml:space="preserve"> begr</w:t>
      </w:r>
      <w:r w:rsidR="00DA197C" w:rsidRPr="00400409">
        <w:t>eifen</w:t>
      </w:r>
      <w:r w:rsidRPr="00400409">
        <w:t xml:space="preserve"> </w:t>
      </w:r>
      <w:r w:rsidR="006E6ED3" w:rsidRPr="00400409">
        <w:t xml:space="preserve">– das sind einige der </w:t>
      </w:r>
      <w:r w:rsidR="00414436" w:rsidRPr="00400409">
        <w:t xml:space="preserve">zentralen </w:t>
      </w:r>
      <w:r w:rsidRPr="00400409">
        <w:t>Stichworte, die das Unternehmen seit Jahren auszeichnen</w:t>
      </w:r>
      <w:r w:rsidR="002B131C" w:rsidRPr="00400409">
        <w:t>.</w:t>
      </w:r>
      <w:r w:rsidRPr="00400409">
        <w:t xml:space="preserve"> Und die es konsequent verfolgt, so wie im neuen Nachhaltigkeitsbericht 2021 </w:t>
      </w:r>
      <w:r w:rsidR="006E6ED3" w:rsidRPr="00400409">
        <w:t xml:space="preserve">eindrucksvoll </w:t>
      </w:r>
      <w:r w:rsidR="00656CAD" w:rsidRPr="00400409">
        <w:t>dargestellt.</w:t>
      </w:r>
    </w:p>
    <w:p w14:paraId="06F0E0A6" w14:textId="311EAE51" w:rsidR="00F35638" w:rsidRPr="00400409" w:rsidRDefault="00656CAD" w:rsidP="0053767B">
      <w:pPr>
        <w:pStyle w:val="PMText"/>
      </w:pPr>
      <w:r w:rsidRPr="00400409">
        <w:t xml:space="preserve">Ein </w:t>
      </w:r>
      <w:r w:rsidR="002D0E3F" w:rsidRPr="00400409">
        <w:t xml:space="preserve">weiteres Beispiel gefällig? </w:t>
      </w:r>
      <w:r w:rsidR="006E6ED3" w:rsidRPr="00400409">
        <w:t xml:space="preserve">In der </w:t>
      </w:r>
      <w:r w:rsidR="00413216" w:rsidRPr="00400409">
        <w:t>neue</w:t>
      </w:r>
      <w:r w:rsidR="006E6ED3" w:rsidRPr="00400409">
        <w:t>n</w:t>
      </w:r>
      <w:r w:rsidR="00413216" w:rsidRPr="00400409">
        <w:t xml:space="preserve"> </w:t>
      </w:r>
      <w:r w:rsidR="008D0C1D" w:rsidRPr="00400409">
        <w:t>28.500 Quadratmeter große</w:t>
      </w:r>
      <w:r w:rsidR="006E6ED3" w:rsidRPr="00400409">
        <w:t>n</w:t>
      </w:r>
      <w:r w:rsidR="008D0C1D" w:rsidRPr="00400409">
        <w:t xml:space="preserve"> </w:t>
      </w:r>
      <w:r w:rsidR="00413216" w:rsidRPr="00400409">
        <w:t>M</w:t>
      </w:r>
      <w:r w:rsidR="008D0C1D" w:rsidRPr="00400409">
        <w:t>ontagehalle</w:t>
      </w:r>
      <w:r w:rsidR="006C04D6">
        <w:t xml:space="preserve">, mit der die </w:t>
      </w:r>
      <w:r w:rsidR="008D0C1D" w:rsidRPr="00400409">
        <w:t>Kapazitäten</w:t>
      </w:r>
      <w:r w:rsidR="006E6ED3" w:rsidRPr="00400409">
        <w:t xml:space="preserve"> </w:t>
      </w:r>
      <w:r w:rsidR="006C04D6">
        <w:t xml:space="preserve">erweitert wurden, </w:t>
      </w:r>
      <w:r w:rsidR="006E6ED3" w:rsidRPr="00400409">
        <w:t>nutzt Arburg d</w:t>
      </w:r>
      <w:r w:rsidR="00A95636" w:rsidRPr="00400409">
        <w:t xml:space="preserve">urch Wärmerückgewinnung </w:t>
      </w:r>
      <w:r w:rsidR="00DC10F9" w:rsidRPr="00400409">
        <w:t xml:space="preserve">die eingesetzte Energie </w:t>
      </w:r>
      <w:r w:rsidR="002D0E3F" w:rsidRPr="00400409">
        <w:t>–</w:t>
      </w:r>
      <w:r w:rsidR="006E6ED3" w:rsidRPr="00400409">
        <w:t xml:space="preserve"> wie übrigens auch in den anderen</w:t>
      </w:r>
      <w:r w:rsidR="00414436" w:rsidRPr="00400409">
        <w:t>,</w:t>
      </w:r>
      <w:r w:rsidR="008D0C1D" w:rsidRPr="00400409">
        <w:t xml:space="preserve"> </w:t>
      </w:r>
      <w:r w:rsidR="00F35638" w:rsidRPr="00400409">
        <w:t xml:space="preserve">in den letzten Jahren </w:t>
      </w:r>
      <w:r w:rsidR="00F35638" w:rsidRPr="00400409">
        <w:lastRenderedPageBreak/>
        <w:t xml:space="preserve">errichteten </w:t>
      </w:r>
      <w:r w:rsidR="008D0C1D" w:rsidRPr="00400409">
        <w:t>Montagehallen</w:t>
      </w:r>
      <w:r w:rsidR="006E6ED3" w:rsidRPr="00400409">
        <w:t>,</w:t>
      </w:r>
      <w:r w:rsidR="001F3E79" w:rsidRPr="00400409">
        <w:t xml:space="preserve"> </w:t>
      </w:r>
      <w:r w:rsidR="00F05840" w:rsidRPr="00400409">
        <w:t xml:space="preserve">und kann die Gebäude </w:t>
      </w:r>
      <w:r w:rsidR="006E6ED3" w:rsidRPr="00400409">
        <w:t xml:space="preserve">so </w:t>
      </w:r>
      <w:r w:rsidR="00DA379E" w:rsidRPr="00400409">
        <w:t>nahezu kosten- und CO</w:t>
      </w:r>
      <w:r w:rsidR="00DA379E" w:rsidRPr="00400409">
        <w:rPr>
          <w:vertAlign w:val="subscript"/>
        </w:rPr>
        <w:t>2</w:t>
      </w:r>
      <w:r w:rsidR="00DA379E" w:rsidRPr="00400409">
        <w:t>-neutral</w:t>
      </w:r>
      <w:r w:rsidR="00C76E6D" w:rsidRPr="00400409">
        <w:t xml:space="preserve"> beheizen.</w:t>
      </w:r>
      <w:r w:rsidR="005C3745" w:rsidRPr="00400409">
        <w:t xml:space="preserve"> </w:t>
      </w:r>
      <w:r w:rsidR="00414436" w:rsidRPr="00400409">
        <w:t xml:space="preserve">Zusätzlich </w:t>
      </w:r>
      <w:r w:rsidR="00E23B8D" w:rsidRPr="00400409">
        <w:t xml:space="preserve">ermöglichen </w:t>
      </w:r>
      <w:r w:rsidR="00414436" w:rsidRPr="00400409">
        <w:t xml:space="preserve">auch die Nutzung von </w:t>
      </w:r>
      <w:r w:rsidR="00F35638" w:rsidRPr="00400409">
        <w:t xml:space="preserve">Photovoltaik und Geothermie eine nachhaltige Energiebewirtschaftung in </w:t>
      </w:r>
      <w:r w:rsidR="00414436" w:rsidRPr="00400409">
        <w:t>erheblichem</w:t>
      </w:r>
      <w:r w:rsidR="00F35638" w:rsidRPr="00400409">
        <w:t xml:space="preserve"> Umfang</w:t>
      </w:r>
      <w:r w:rsidR="00E23B8D" w:rsidRPr="00400409">
        <w:t>.</w:t>
      </w:r>
    </w:p>
    <w:p w14:paraId="065EC115" w14:textId="7D80E887" w:rsidR="002B131C" w:rsidRPr="00400409" w:rsidRDefault="008D0C1D" w:rsidP="0053767B">
      <w:pPr>
        <w:pStyle w:val="PMText"/>
      </w:pPr>
      <w:r w:rsidRPr="00400409">
        <w:t>Weitere eindrucksvolle</w:t>
      </w:r>
      <w:r w:rsidR="005C3745" w:rsidRPr="00400409">
        <w:t xml:space="preserve"> Zahlen belegen</w:t>
      </w:r>
      <w:r w:rsidR="00A454B1" w:rsidRPr="00400409">
        <w:t>, wie A</w:t>
      </w:r>
      <w:r w:rsidRPr="00400409">
        <w:t>rburg</w:t>
      </w:r>
      <w:r w:rsidR="00A454B1" w:rsidRPr="00400409">
        <w:t xml:space="preserve"> Nachhaltigkeit </w:t>
      </w:r>
      <w:r w:rsidRPr="00400409">
        <w:t xml:space="preserve">im gesamten Unternehmen </w:t>
      </w:r>
      <w:r w:rsidR="00F968B7" w:rsidRPr="00400409">
        <w:t xml:space="preserve">umsetzt: </w:t>
      </w:r>
    </w:p>
    <w:p w14:paraId="00F95110" w14:textId="4402C50D" w:rsidR="007E45ED" w:rsidRPr="00400409" w:rsidRDefault="00847E7D" w:rsidP="00492512">
      <w:pPr>
        <w:pStyle w:val="PMText"/>
        <w:numPr>
          <w:ilvl w:val="0"/>
          <w:numId w:val="16"/>
        </w:numPr>
      </w:pPr>
      <w:r w:rsidRPr="00400409">
        <w:t>90</w:t>
      </w:r>
      <w:r w:rsidR="008D0C1D" w:rsidRPr="00400409">
        <w:t xml:space="preserve"> Prozent</w:t>
      </w:r>
      <w:r w:rsidR="00051585" w:rsidRPr="00400409">
        <w:t xml:space="preserve"> des gesamten Abfalls </w:t>
      </w:r>
      <w:r w:rsidR="00583821" w:rsidRPr="00400409">
        <w:t>2020 wurden wiederverwertet</w:t>
      </w:r>
      <w:r w:rsidR="00492512" w:rsidRPr="00400409">
        <w:t>.</w:t>
      </w:r>
    </w:p>
    <w:p w14:paraId="39524AAB" w14:textId="1E30F311" w:rsidR="007E45ED" w:rsidRPr="00400409" w:rsidRDefault="000D7B1D" w:rsidP="00492512">
      <w:pPr>
        <w:pStyle w:val="PMText"/>
        <w:numPr>
          <w:ilvl w:val="0"/>
          <w:numId w:val="16"/>
        </w:numPr>
      </w:pPr>
      <w:r>
        <w:t>16</w:t>
      </w:r>
      <w:bookmarkStart w:id="0" w:name="_GoBack"/>
      <w:bookmarkEnd w:id="0"/>
      <w:r w:rsidR="008D0C1D" w:rsidRPr="00400409">
        <w:t xml:space="preserve"> Prozent</w:t>
      </w:r>
      <w:r w:rsidR="006E26FF" w:rsidRPr="00400409">
        <w:t xml:space="preserve"> beträgt der </w:t>
      </w:r>
      <w:r w:rsidR="008D0C1D" w:rsidRPr="00400409">
        <w:t>A</w:t>
      </w:r>
      <w:r w:rsidR="006E26FF" w:rsidRPr="00400409">
        <w:t xml:space="preserve">nteil </w:t>
      </w:r>
      <w:r w:rsidR="00492512" w:rsidRPr="00400409">
        <w:t>des</w:t>
      </w:r>
      <w:r w:rsidR="008D0C1D" w:rsidRPr="00400409">
        <w:t xml:space="preserve"> in mehreren Zisternen gesammelte</w:t>
      </w:r>
      <w:r w:rsidR="00E23B8D" w:rsidRPr="00400409">
        <w:t>n</w:t>
      </w:r>
      <w:r w:rsidR="008D0C1D" w:rsidRPr="00400409">
        <w:t xml:space="preserve"> Regenwasser</w:t>
      </w:r>
      <w:r w:rsidR="00492512" w:rsidRPr="00400409">
        <w:t>s</w:t>
      </w:r>
      <w:r w:rsidR="008D0C1D" w:rsidRPr="00400409">
        <w:t xml:space="preserve"> </w:t>
      </w:r>
      <w:r w:rsidR="006E26FF" w:rsidRPr="00400409">
        <w:t>am Gesamtwasserve</w:t>
      </w:r>
      <w:r w:rsidR="0086114B" w:rsidRPr="00400409">
        <w:t>rbrauch des Unternehmens</w:t>
      </w:r>
      <w:r w:rsidR="00755945" w:rsidRPr="00400409">
        <w:t>.</w:t>
      </w:r>
    </w:p>
    <w:p w14:paraId="41B6AAF2" w14:textId="6C5174CC" w:rsidR="00116179" w:rsidRPr="00400409" w:rsidRDefault="00972F74" w:rsidP="00492512">
      <w:pPr>
        <w:pStyle w:val="PMText"/>
        <w:numPr>
          <w:ilvl w:val="0"/>
          <w:numId w:val="16"/>
        </w:numPr>
      </w:pPr>
      <w:r w:rsidRPr="00400409">
        <w:t>1,9 Mio.</w:t>
      </w:r>
      <w:r w:rsidR="008D0C1D" w:rsidRPr="00400409">
        <w:t xml:space="preserve"> </w:t>
      </w:r>
      <w:r w:rsidR="00B53107" w:rsidRPr="00400409">
        <w:t xml:space="preserve">kWh Solarstrom erzeugte </w:t>
      </w:r>
      <w:r w:rsidR="0099204C" w:rsidRPr="00400409">
        <w:t>A</w:t>
      </w:r>
      <w:r w:rsidR="008D0C1D" w:rsidRPr="00400409">
        <w:t>rburg</w:t>
      </w:r>
      <w:r w:rsidR="0099204C" w:rsidRPr="00400409">
        <w:t xml:space="preserve"> 2020 </w:t>
      </w:r>
      <w:r w:rsidR="008F0B8A" w:rsidRPr="00400409">
        <w:t>mit Photovoltaik für den Eigenbedarf</w:t>
      </w:r>
      <w:r w:rsidR="00F35638" w:rsidRPr="00400409">
        <w:t>. Das entspricht dem Strombedarf vo</w:t>
      </w:r>
      <w:r w:rsidR="00E026A7" w:rsidRPr="00400409">
        <w:t>n</w:t>
      </w:r>
      <w:r w:rsidR="00F35638" w:rsidRPr="00400409">
        <w:t xml:space="preserve"> über 500 Haushalten mit vier Personen</w:t>
      </w:r>
      <w:r w:rsidR="00755945" w:rsidRPr="00400409">
        <w:t>.</w:t>
      </w:r>
    </w:p>
    <w:p w14:paraId="0290EEDB" w14:textId="2063C335" w:rsidR="00492512" w:rsidRPr="00400409" w:rsidRDefault="00F35638" w:rsidP="00492512">
      <w:pPr>
        <w:pStyle w:val="PMText"/>
        <w:numPr>
          <w:ilvl w:val="0"/>
          <w:numId w:val="16"/>
        </w:numPr>
      </w:pPr>
      <w:r w:rsidRPr="00400409">
        <w:t>1,</w:t>
      </w:r>
      <w:r w:rsidR="00492512" w:rsidRPr="00400409">
        <w:t>3</w:t>
      </w:r>
      <w:r w:rsidRPr="00400409">
        <w:t xml:space="preserve"> Mio. kWh Windkraft</w:t>
      </w:r>
      <w:r w:rsidR="00492512" w:rsidRPr="00400409">
        <w:t xml:space="preserve"> </w:t>
      </w:r>
      <w:r w:rsidR="00755945" w:rsidRPr="00400409">
        <w:t xml:space="preserve">wurden 2020 </w:t>
      </w:r>
      <w:r w:rsidR="00492512" w:rsidRPr="00400409">
        <w:t>erzeugt, was einem Strombedarf vo</w:t>
      </w:r>
      <w:r w:rsidR="00755945" w:rsidRPr="00400409">
        <w:t>n</w:t>
      </w:r>
      <w:r w:rsidR="00492512" w:rsidRPr="00400409">
        <w:t xml:space="preserve"> über 340 Vier-Personen-Haushalten entspricht.</w:t>
      </w:r>
    </w:p>
    <w:p w14:paraId="2E4893FA" w14:textId="1CDD4154" w:rsidR="00652B64" w:rsidRPr="00400409" w:rsidRDefault="00642F16" w:rsidP="00492512">
      <w:pPr>
        <w:pStyle w:val="PMText"/>
        <w:numPr>
          <w:ilvl w:val="0"/>
          <w:numId w:val="16"/>
        </w:numPr>
      </w:pPr>
      <w:r w:rsidRPr="00400409">
        <w:t xml:space="preserve">Über </w:t>
      </w:r>
      <w:r w:rsidR="00D1011E" w:rsidRPr="00400409">
        <w:t>90 Mio. K</w:t>
      </w:r>
      <w:r w:rsidR="008D0C1D" w:rsidRPr="00400409">
        <w:t>ilogramm</w:t>
      </w:r>
      <w:r w:rsidR="00D1011E" w:rsidRPr="00400409">
        <w:t xml:space="preserve"> CO</w:t>
      </w:r>
      <w:r w:rsidR="00D1011E" w:rsidRPr="00400409">
        <w:rPr>
          <w:vertAlign w:val="subscript"/>
        </w:rPr>
        <w:t>2</w:t>
      </w:r>
      <w:r w:rsidR="008D0C1D" w:rsidRPr="00400409">
        <w:t>-</w:t>
      </w:r>
      <w:r w:rsidR="00D1011E" w:rsidRPr="00400409">
        <w:t xml:space="preserve">Emissionen </w:t>
      </w:r>
      <w:r w:rsidR="00B1765E" w:rsidRPr="00400409">
        <w:t>wurden zwischen 2010 und 2020 eingespart</w:t>
      </w:r>
      <w:r w:rsidR="002E0D96" w:rsidRPr="00400409">
        <w:t xml:space="preserve">. </w:t>
      </w:r>
    </w:p>
    <w:p w14:paraId="5D72CBEF" w14:textId="77777777" w:rsidR="00F35638" w:rsidRPr="00400409" w:rsidRDefault="00F35638" w:rsidP="0053767B">
      <w:pPr>
        <w:pStyle w:val="PMText"/>
      </w:pPr>
    </w:p>
    <w:p w14:paraId="38246B1D" w14:textId="49D087E2" w:rsidR="008853FF" w:rsidRPr="00400409" w:rsidRDefault="008853FF" w:rsidP="0053767B">
      <w:pPr>
        <w:pStyle w:val="PMText"/>
        <w:rPr>
          <w:b/>
          <w:bCs/>
        </w:rPr>
      </w:pPr>
      <w:r w:rsidRPr="00400409">
        <w:rPr>
          <w:b/>
          <w:bCs/>
        </w:rPr>
        <w:t>Übersichtlich gegliedert</w:t>
      </w:r>
    </w:p>
    <w:p w14:paraId="3F997ADF" w14:textId="77777777" w:rsidR="008853FF" w:rsidRPr="00400409" w:rsidRDefault="008853FF" w:rsidP="008853FF">
      <w:pPr>
        <w:pStyle w:val="PMText"/>
      </w:pPr>
      <w:r w:rsidRPr="00400409">
        <w:t xml:space="preserve">Die Grundlage zur Datensammlung im Nachhaltigkeitsbericht bildet das Nachhaltigkeitsmanagement-System „WIN-Charta“ des Landes Baden-Württemberg. Diese Charta enthält insgesamt zwölf Leitsätze, die sich unter anderem mit Menschen- und Arbeitnehmerrechten, Wohlbefinden der Mitarbeitenden, Ressourcen, Energie und Emissionen, Produktverantwortung oder Anti-Korruption beschäftigen. Hinzu kommt als weiterer wichtiger Faktor der regionale Mehrwert, den ein Unternehmen wie Arburg für seine Umgebung kreieren kann. </w:t>
      </w:r>
    </w:p>
    <w:p w14:paraId="40A76B31" w14:textId="77777777" w:rsidR="0053767B" w:rsidRPr="00400409" w:rsidRDefault="0053767B" w:rsidP="0012605A">
      <w:pPr>
        <w:pStyle w:val="PMText"/>
      </w:pPr>
    </w:p>
    <w:p w14:paraId="40A76B33" w14:textId="4BF861EC" w:rsidR="0053767B" w:rsidRPr="00400409" w:rsidRDefault="0053767B" w:rsidP="0053767B">
      <w:pPr>
        <w:pStyle w:val="PMHeadline"/>
      </w:pPr>
      <w:r w:rsidRPr="00400409">
        <w:lastRenderedPageBreak/>
        <w:t>Bild</w:t>
      </w:r>
    </w:p>
    <w:p w14:paraId="40A76B34" w14:textId="77777777" w:rsidR="0053767B" w:rsidRPr="00400409" w:rsidRDefault="0053767B" w:rsidP="0053767B">
      <w:pPr>
        <w:pStyle w:val="PMText"/>
      </w:pPr>
    </w:p>
    <w:p w14:paraId="40A76B36" w14:textId="6F957836" w:rsidR="00D0250F" w:rsidRPr="00400409" w:rsidRDefault="00755945" w:rsidP="00D0250F">
      <w:pPr>
        <w:pStyle w:val="PMBildunterschrift"/>
        <w:rPr>
          <w:b/>
          <w:i w:val="0"/>
        </w:rPr>
      </w:pPr>
      <w:r w:rsidRPr="00400409">
        <w:rPr>
          <w:b/>
          <w:i w:val="0"/>
        </w:rPr>
        <w:t>179719</w:t>
      </w:r>
    </w:p>
    <w:p w14:paraId="5431B1C4" w14:textId="5AA6A692" w:rsidR="00755945" w:rsidRPr="00400409" w:rsidRDefault="00D508B4" w:rsidP="00D0250F">
      <w:pPr>
        <w:pStyle w:val="PMBildunterschrift"/>
      </w:pPr>
      <w:r w:rsidRPr="00400409">
        <w:rPr>
          <w:noProof/>
        </w:rPr>
        <w:drawing>
          <wp:inline distT="0" distB="0" distL="0" distR="0" wp14:anchorId="465114A4" wp14:editId="1874F061">
            <wp:extent cx="4500880" cy="300164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00179719_Teaser_Nachhaltigkeitsbericht_EN_24022022_J0A606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6B37" w14:textId="2868ED9A" w:rsidR="0053767B" w:rsidRPr="00400409" w:rsidRDefault="00D508B4" w:rsidP="00D0250F">
      <w:pPr>
        <w:pStyle w:val="PMBildunterschrift"/>
      </w:pPr>
      <w:r w:rsidRPr="00400409">
        <w:t>Nachhaltig</w:t>
      </w:r>
      <w:r w:rsidR="008853FF" w:rsidRPr="00400409">
        <w:t xml:space="preserve">: </w:t>
      </w:r>
      <w:r w:rsidRPr="00400409">
        <w:t>Als interaktives PDF ist der Nachhaltigkeitsbericht nur online verfügbar.</w:t>
      </w:r>
    </w:p>
    <w:p w14:paraId="40A76B38" w14:textId="5F5BDA06" w:rsidR="0053767B" w:rsidRDefault="0053767B" w:rsidP="0053767B">
      <w:pPr>
        <w:pStyle w:val="PMBildquelle"/>
      </w:pPr>
      <w:r w:rsidRPr="00400409">
        <w:t>Foto: ARBURG</w:t>
      </w:r>
    </w:p>
    <w:p w14:paraId="61C810D0" w14:textId="0EA381A1" w:rsidR="00084327" w:rsidRDefault="00084327" w:rsidP="0053767B">
      <w:pPr>
        <w:pStyle w:val="PMBildquelle"/>
      </w:pPr>
    </w:p>
    <w:p w14:paraId="1FE0D272" w14:textId="5BB56B7A" w:rsidR="00084327" w:rsidRPr="00FC0616" w:rsidRDefault="00084327" w:rsidP="00084327">
      <w:pPr>
        <w:pStyle w:val="PMBildquelle"/>
        <w:jc w:val="left"/>
      </w:pPr>
      <w:r w:rsidRPr="00FC0616">
        <w:rPr>
          <w:b/>
        </w:rPr>
        <w:t>Foto Download</w:t>
      </w:r>
      <w:r w:rsidRPr="00FC0616">
        <w:t xml:space="preserve"> </w:t>
      </w:r>
    </w:p>
    <w:p w14:paraId="0EF633C9" w14:textId="77777777" w:rsidR="00084327" w:rsidRPr="00FC0616" w:rsidRDefault="008C0DCF" w:rsidP="00084327">
      <w:pPr>
        <w:pStyle w:val="PMBildquelle"/>
        <w:jc w:val="left"/>
      </w:pPr>
      <w:hyperlink r:id="rId8" w:history="1">
        <w:r w:rsidR="00084327" w:rsidRPr="00FC0616">
          <w:rPr>
            <w:rStyle w:val="Hyperlink"/>
          </w:rPr>
          <w:t>https://media.arburg.com/portals/downloadcollection/126FE8C3E3D0B8FD7C508938135E3B1B</w:t>
        </w:r>
      </w:hyperlink>
    </w:p>
    <w:p w14:paraId="31B0B4C9" w14:textId="77777777" w:rsidR="00084327" w:rsidRPr="00FC0616" w:rsidRDefault="00084327" w:rsidP="0053767B">
      <w:pPr>
        <w:pStyle w:val="PMBildquelle"/>
      </w:pPr>
    </w:p>
    <w:p w14:paraId="40A76B39" w14:textId="33355A25" w:rsidR="0053767B" w:rsidRDefault="0053767B" w:rsidP="0053767B">
      <w:pPr>
        <w:pStyle w:val="PMZusatzinfo-Headline"/>
      </w:pPr>
    </w:p>
    <w:p w14:paraId="20CFF99C" w14:textId="77777777" w:rsidR="00FC0616" w:rsidRPr="00FC0616" w:rsidRDefault="00FC0616" w:rsidP="0053767B">
      <w:pPr>
        <w:pStyle w:val="PMZusatzinfo-Headline"/>
      </w:pPr>
    </w:p>
    <w:p w14:paraId="40A76B3A" w14:textId="77777777" w:rsidR="0053767B" w:rsidRPr="00FC0616" w:rsidRDefault="0053767B" w:rsidP="0053767B">
      <w:pPr>
        <w:pStyle w:val="PMZusatzinfo-Headline"/>
      </w:pPr>
    </w:p>
    <w:p w14:paraId="40A76B3B" w14:textId="352143E0" w:rsidR="002D703D" w:rsidRDefault="002D703D">
      <w:pPr>
        <w:rPr>
          <w:b/>
          <w:sz w:val="20"/>
          <w:szCs w:val="20"/>
        </w:rPr>
      </w:pPr>
      <w:r>
        <w:br w:type="page"/>
      </w:r>
    </w:p>
    <w:p w14:paraId="5835BD7E" w14:textId="77777777" w:rsidR="0053767B" w:rsidRPr="00FC0616" w:rsidRDefault="0053767B" w:rsidP="0053767B">
      <w:pPr>
        <w:pStyle w:val="PMZusatzinfo-Headline"/>
      </w:pPr>
    </w:p>
    <w:p w14:paraId="40A76B3C" w14:textId="77777777" w:rsidR="0053767B" w:rsidRPr="00400409" w:rsidRDefault="0053767B" w:rsidP="0053767B">
      <w:pPr>
        <w:pStyle w:val="PMZusatzinfo-Headline"/>
      </w:pPr>
      <w:r w:rsidRPr="00400409">
        <w:t xml:space="preserve">Pressemitteilung </w:t>
      </w:r>
    </w:p>
    <w:p w14:paraId="40A76B3D" w14:textId="4B0AFAE3" w:rsidR="0053767B" w:rsidRPr="00400409" w:rsidRDefault="0053767B" w:rsidP="0053767B">
      <w:pPr>
        <w:pStyle w:val="PMZusatzinfo-Text"/>
      </w:pPr>
      <w:r w:rsidRPr="00400409">
        <w:t xml:space="preserve">Datei: </w:t>
      </w:r>
      <w:r w:rsidR="008C0DCF">
        <w:fldChar w:fldCharType="begin"/>
      </w:r>
      <w:r w:rsidR="008C0DCF">
        <w:instrText xml:space="preserve"> FILENAME   \* MERGEFORMAT </w:instrText>
      </w:r>
      <w:r w:rsidR="008C0DCF">
        <w:fldChar w:fldCharType="separate"/>
      </w:r>
      <w:r w:rsidR="00DC10F9">
        <w:rPr>
          <w:noProof/>
        </w:rPr>
        <w:t>Pressemitteilung Nachhaltigkeitsbericht2021_de.docx</w:t>
      </w:r>
      <w:r w:rsidR="008C0DCF">
        <w:rPr>
          <w:noProof/>
        </w:rPr>
        <w:fldChar w:fldCharType="end"/>
      </w:r>
    </w:p>
    <w:p w14:paraId="40A76B3E" w14:textId="3D18B41D" w:rsidR="0053767B" w:rsidRPr="00400409" w:rsidRDefault="0053767B" w:rsidP="0053767B">
      <w:pPr>
        <w:pStyle w:val="PMZusatzinfo-Text"/>
      </w:pPr>
      <w:r w:rsidRPr="00400409">
        <w:t xml:space="preserve">Zeichen: </w:t>
      </w:r>
      <w:r w:rsidR="00DC10F9">
        <w:t>4.011</w:t>
      </w:r>
    </w:p>
    <w:p w14:paraId="40A76B3F" w14:textId="5356FC05" w:rsidR="0053767B" w:rsidRPr="00400409" w:rsidRDefault="0053767B" w:rsidP="0053767B">
      <w:pPr>
        <w:pStyle w:val="PMZusatzinfo-Text"/>
      </w:pPr>
      <w:r w:rsidRPr="00400409">
        <w:t xml:space="preserve">Wörter: </w:t>
      </w:r>
      <w:r w:rsidR="00DC10F9">
        <w:t>489</w:t>
      </w:r>
    </w:p>
    <w:p w14:paraId="40A76B40" w14:textId="77777777" w:rsidR="0053767B" w:rsidRPr="00400409" w:rsidRDefault="0053767B" w:rsidP="0053767B">
      <w:pPr>
        <w:pStyle w:val="PMZusatzinfo-Text"/>
      </w:pPr>
    </w:p>
    <w:p w14:paraId="40A76B41" w14:textId="77777777" w:rsidR="0053767B" w:rsidRPr="00400409" w:rsidRDefault="0053767B" w:rsidP="0053767B">
      <w:pPr>
        <w:pStyle w:val="PMZusatzinfo-Text"/>
      </w:pPr>
      <w:r w:rsidRPr="00400409">
        <w:t xml:space="preserve">Diese und weitere Pressemitteilungen finden Sie zum Download auch auf unserer Website unter </w:t>
      </w:r>
      <w:r w:rsidR="00086A70" w:rsidRPr="00400409">
        <w:t>www.arburg.com/de/presse/ (www.arburg.com/en/presse/)</w:t>
      </w:r>
    </w:p>
    <w:p w14:paraId="40A76B42" w14:textId="77777777" w:rsidR="0053767B" w:rsidRPr="00400409" w:rsidRDefault="0053767B" w:rsidP="0053767B">
      <w:pPr>
        <w:pStyle w:val="PMZusatzinfo-Text"/>
      </w:pPr>
    </w:p>
    <w:p w14:paraId="40A76B43" w14:textId="77777777" w:rsidR="0053767B" w:rsidRPr="00400409" w:rsidRDefault="0053767B" w:rsidP="0053767B">
      <w:pPr>
        <w:pStyle w:val="PMZusatzinfo-Text"/>
      </w:pPr>
    </w:p>
    <w:p w14:paraId="40A76B44" w14:textId="77777777" w:rsidR="0053767B" w:rsidRPr="00400409" w:rsidRDefault="0053767B" w:rsidP="0053767B">
      <w:pPr>
        <w:pStyle w:val="PMZusatzinfo-Headline"/>
      </w:pPr>
      <w:r w:rsidRPr="00400409">
        <w:t>Kontakt</w:t>
      </w:r>
    </w:p>
    <w:p w14:paraId="40A76B45" w14:textId="77777777" w:rsidR="0053767B" w:rsidRPr="00400409" w:rsidRDefault="0053767B" w:rsidP="0053767B">
      <w:pPr>
        <w:pStyle w:val="PMZusatzinfo-Text"/>
      </w:pPr>
      <w:r w:rsidRPr="00400409">
        <w:t>ARBURG GmbH + Co KG</w:t>
      </w:r>
    </w:p>
    <w:p w14:paraId="40A76B46" w14:textId="77777777" w:rsidR="0053767B" w:rsidRPr="00400409" w:rsidRDefault="0053767B" w:rsidP="0053767B">
      <w:pPr>
        <w:pStyle w:val="PMZusatzinfo-Text"/>
        <w:rPr>
          <w:lang w:val="it-IT"/>
        </w:rPr>
      </w:pPr>
      <w:r w:rsidRPr="00400409">
        <w:rPr>
          <w:lang w:val="it-IT"/>
        </w:rPr>
        <w:t>Pressestelle</w:t>
      </w:r>
    </w:p>
    <w:p w14:paraId="40A76B47" w14:textId="77777777" w:rsidR="0053767B" w:rsidRPr="00400409" w:rsidRDefault="0053767B" w:rsidP="0053767B">
      <w:pPr>
        <w:pStyle w:val="PMZusatzinfo-Text"/>
        <w:rPr>
          <w:lang w:val="it-IT"/>
        </w:rPr>
      </w:pPr>
      <w:r w:rsidRPr="00400409">
        <w:rPr>
          <w:lang w:val="it-IT"/>
        </w:rPr>
        <w:t>Susanne Palm</w:t>
      </w:r>
    </w:p>
    <w:p w14:paraId="40A76B48" w14:textId="77777777" w:rsidR="0053767B" w:rsidRPr="00400409" w:rsidRDefault="0053767B" w:rsidP="0053767B">
      <w:pPr>
        <w:pStyle w:val="PMZusatzinfo-Text"/>
        <w:rPr>
          <w:lang w:val="it-IT"/>
        </w:rPr>
      </w:pPr>
      <w:r w:rsidRPr="00400409">
        <w:rPr>
          <w:lang w:val="it-IT"/>
        </w:rPr>
        <w:t>Dr. Bettina Keck</w:t>
      </w:r>
    </w:p>
    <w:p w14:paraId="40A76B49" w14:textId="77777777" w:rsidR="0053767B" w:rsidRPr="00400409" w:rsidRDefault="0053767B" w:rsidP="0053767B">
      <w:pPr>
        <w:pStyle w:val="PMZusatzinfo-Text"/>
      </w:pPr>
      <w:r w:rsidRPr="00400409">
        <w:t>Postfach 1109</w:t>
      </w:r>
    </w:p>
    <w:p w14:paraId="40A76B4A" w14:textId="77777777" w:rsidR="0053767B" w:rsidRPr="00400409" w:rsidRDefault="0053767B" w:rsidP="0053767B">
      <w:pPr>
        <w:pStyle w:val="PMZusatzinfo-Text"/>
      </w:pPr>
      <w:r w:rsidRPr="00400409">
        <w:t>72286 Loßburg</w:t>
      </w:r>
    </w:p>
    <w:p w14:paraId="40A76B4B" w14:textId="77777777" w:rsidR="0053767B" w:rsidRPr="00400409" w:rsidRDefault="0053767B" w:rsidP="0053767B">
      <w:pPr>
        <w:pStyle w:val="PMZusatzinfo-Text"/>
      </w:pPr>
      <w:r w:rsidRPr="00400409">
        <w:t>Tel.: +49 7446 33-3463</w:t>
      </w:r>
    </w:p>
    <w:p w14:paraId="40A76B4C" w14:textId="77777777" w:rsidR="0053767B" w:rsidRPr="00400409" w:rsidRDefault="0053767B" w:rsidP="0053767B">
      <w:pPr>
        <w:pStyle w:val="PMZusatzinfo-Text"/>
      </w:pPr>
      <w:r w:rsidRPr="00400409">
        <w:t>Tel.: +49 7446 33-3259</w:t>
      </w:r>
    </w:p>
    <w:p w14:paraId="40A76B4D" w14:textId="77777777" w:rsidR="0053767B" w:rsidRPr="00400409" w:rsidRDefault="0053767B" w:rsidP="0053767B">
      <w:pPr>
        <w:pStyle w:val="PMZusatzinfo-Text"/>
      </w:pPr>
      <w:r w:rsidRPr="00400409">
        <w:t>presse_service@arburg.com</w:t>
      </w:r>
    </w:p>
    <w:p w14:paraId="40A76B4E" w14:textId="77777777" w:rsidR="0053767B" w:rsidRPr="00400409" w:rsidRDefault="0053767B" w:rsidP="0053767B">
      <w:pPr>
        <w:pStyle w:val="PMZusatzinfo-Text"/>
      </w:pPr>
    </w:p>
    <w:p w14:paraId="40A76B4F" w14:textId="77777777" w:rsidR="0053767B" w:rsidRPr="00400409" w:rsidRDefault="0053767B" w:rsidP="0053767B">
      <w:pPr>
        <w:pStyle w:val="PMZusatzinfo-Text"/>
      </w:pPr>
    </w:p>
    <w:p w14:paraId="40A76B50" w14:textId="77777777" w:rsidR="000323B5" w:rsidRPr="00400409" w:rsidRDefault="000323B5" w:rsidP="000323B5">
      <w:pPr>
        <w:pStyle w:val="PMZusatzinfo-Headline"/>
      </w:pPr>
      <w:r w:rsidRPr="00400409">
        <w:t>Über Arburg</w:t>
      </w:r>
    </w:p>
    <w:p w14:paraId="40A76B51" w14:textId="77777777" w:rsidR="00F21FEE" w:rsidRPr="00400409" w:rsidRDefault="00F21FEE" w:rsidP="00F21FEE">
      <w:pPr>
        <w:pStyle w:val="PMZusatzinfo-Text"/>
      </w:pPr>
      <w:r w:rsidRPr="00400409">
        <w:t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Peripherie.</w:t>
      </w:r>
    </w:p>
    <w:p w14:paraId="40A76B52" w14:textId="77777777" w:rsidR="00C04B94" w:rsidRPr="00400409" w:rsidRDefault="00F21FEE" w:rsidP="00F21FEE">
      <w:pPr>
        <w:pStyle w:val="Kommentartext"/>
      </w:pPr>
      <w:r w:rsidRPr="00400409">
        <w:t xml:space="preserve">In der Kunststoffbranche ist Arburg Vorreiter bei </w:t>
      </w:r>
      <w:r w:rsidR="00A402D1" w:rsidRPr="00400409">
        <w:t xml:space="preserve">den Themen Produktionseffizienz, </w:t>
      </w:r>
      <w:r w:rsidR="00AA545A" w:rsidRPr="00400409">
        <w:t xml:space="preserve">Digitalisierung </w:t>
      </w:r>
      <w:r w:rsidR="00A402D1" w:rsidRPr="00400409">
        <w:t>und Nachhaltigkeit</w:t>
      </w:r>
      <w:r w:rsidRPr="00400409">
        <w:t xml:space="preserve">. </w:t>
      </w:r>
      <w:r w:rsidR="00C04B94" w:rsidRPr="00400409">
        <w:t>Das Programm „arburgXworld“ umfasst alle digitalen Produkte und Services und ist gleichzeitig der Name des Kundenportals</w:t>
      </w:r>
      <w:r w:rsidRPr="00400409">
        <w:t xml:space="preserve">. </w:t>
      </w:r>
      <w:r w:rsidR="00C04B94" w:rsidRPr="00400409">
        <w:t>Die Strategie</w:t>
      </w:r>
      <w:r w:rsidR="00803306" w:rsidRPr="00400409">
        <w:t>n</w:t>
      </w:r>
      <w:r w:rsidR="00C04B94" w:rsidRPr="00400409">
        <w:t xml:space="preserve"> </w:t>
      </w:r>
      <w:r w:rsidR="00803306" w:rsidRPr="00400409">
        <w:t>zur</w:t>
      </w:r>
      <w:r w:rsidR="00C04B94" w:rsidRPr="00400409">
        <w:t xml:space="preserve"> Ressourcen-Effizienz und Circular Economy sowie alle Aspekte und Aktivitäten</w:t>
      </w:r>
      <w:r w:rsidR="00803306" w:rsidRPr="00400409">
        <w:t xml:space="preserve"> </w:t>
      </w:r>
      <w:r w:rsidR="00C04B94" w:rsidRPr="00400409">
        <w:t>dazu sind im Programm</w:t>
      </w:r>
      <w:r w:rsidR="00DA280E" w:rsidRPr="00400409">
        <w:t xml:space="preserve"> </w:t>
      </w:r>
      <w:r w:rsidR="00FF11B9" w:rsidRPr="00400409">
        <w:t>„a</w:t>
      </w:r>
      <w:r w:rsidR="005100AD" w:rsidRPr="00400409">
        <w:t>rburg</w:t>
      </w:r>
      <w:r w:rsidR="00FF11B9" w:rsidRPr="00400409">
        <w:t>GREENw</w:t>
      </w:r>
      <w:r w:rsidR="005100AD" w:rsidRPr="00400409">
        <w:t xml:space="preserve">orld“ </w:t>
      </w:r>
      <w:r w:rsidR="00C04B94" w:rsidRPr="00400409">
        <w:t>zusammengefasst.</w:t>
      </w:r>
    </w:p>
    <w:p w14:paraId="40A76B53" w14:textId="77777777" w:rsidR="00F21FEE" w:rsidRPr="00400409" w:rsidRDefault="005100AD" w:rsidP="00F21FEE">
      <w:pPr>
        <w:pStyle w:val="Kommentartext"/>
      </w:pPr>
      <w:r w:rsidRPr="00400409">
        <w:t xml:space="preserve">Zentrales </w:t>
      </w:r>
      <w:r w:rsidR="00F21FEE" w:rsidRPr="00400409">
        <w:t xml:space="preserve">Ziel </w:t>
      </w:r>
      <w:r w:rsidRPr="00400409">
        <w:t xml:space="preserve">von Arburg </w:t>
      </w:r>
      <w:r w:rsidR="00F21FEE" w:rsidRPr="00400409">
        <w:t>ist, dass die Kunden ihre Kunststoffprodukte vom Einzelteil bis zur Großserie in optimaler Qualität zu minimalen Stückkosten fertigen können. Zu den Zielgruppen zählen z. B. die Automobil- und Verpackungsindustrie, Ko</w:t>
      </w:r>
      <w:r w:rsidR="00F643BE" w:rsidRPr="00400409">
        <w:t>mmunikations- und Unterhaltungs</w:t>
      </w:r>
      <w:r w:rsidR="00F21FEE" w:rsidRPr="00400409">
        <w:t>elektronik, Medizintechnik und der Bereich Weißwaren.</w:t>
      </w:r>
    </w:p>
    <w:p w14:paraId="40A76B54" w14:textId="77777777" w:rsidR="00F21FEE" w:rsidRPr="00400409" w:rsidRDefault="00F21FEE" w:rsidP="00F21FEE">
      <w:pPr>
        <w:pStyle w:val="PMZusatzinfo-Text"/>
      </w:pPr>
      <w:r w:rsidRPr="00400409">
        <w:t>Eine erstklassige Kundenbetreuung vor Ort garantiert das internationale Vertriebs- und Servicenetzwerk: Arburg hat eigene Or</w:t>
      </w:r>
      <w:r w:rsidR="00F643BE" w:rsidRPr="00400409">
        <w:t>ganisationen in 26 Ländern an 35</w:t>
      </w:r>
      <w:r w:rsidRPr="00400409">
        <w:t xml:space="preserve"> Standorten und ist zusammen mit Handelspartnern in über 100 Ländern vertreten. Produziert wird ausschließlich i</w:t>
      </w:r>
      <w:r w:rsidR="00AA545A" w:rsidRPr="00400409">
        <w:t xml:space="preserve">n der </w:t>
      </w:r>
      <w:r w:rsidRPr="00400409">
        <w:t xml:space="preserve">deutschen </w:t>
      </w:r>
      <w:r w:rsidR="00AA545A" w:rsidRPr="00400409">
        <w:t>Firmenzentrale</w:t>
      </w:r>
      <w:r w:rsidRPr="00400409">
        <w:t xml:space="preserve"> in Loßburg. Von den insgesamt </w:t>
      </w:r>
      <w:r w:rsidR="008237E7" w:rsidRPr="00400409">
        <w:t>rund 3.4</w:t>
      </w:r>
      <w:r w:rsidR="00C04B94" w:rsidRPr="00400409">
        <w:t>00 Mitarbeite</w:t>
      </w:r>
      <w:r w:rsidR="00AA545A" w:rsidRPr="00400409">
        <w:t>nde</w:t>
      </w:r>
      <w:r w:rsidR="00C04B94" w:rsidRPr="00400409">
        <w:t xml:space="preserve">n sind </w:t>
      </w:r>
      <w:r w:rsidR="008237E7" w:rsidRPr="00400409">
        <w:t>rund</w:t>
      </w:r>
      <w:r w:rsidR="00C04B94" w:rsidRPr="00400409">
        <w:t xml:space="preserve"> 2.</w:t>
      </w:r>
      <w:r w:rsidR="008237E7" w:rsidRPr="00400409">
        <w:t>8</w:t>
      </w:r>
      <w:r w:rsidR="00C04B94" w:rsidRPr="00400409">
        <w:t>5</w:t>
      </w:r>
      <w:r w:rsidRPr="00400409">
        <w:t xml:space="preserve">0 in </w:t>
      </w:r>
      <w:r w:rsidR="00B86B63" w:rsidRPr="00400409">
        <w:t xml:space="preserve">Deutschland </w:t>
      </w:r>
      <w:r w:rsidR="00C04B94" w:rsidRPr="00400409">
        <w:t>beschäftigt</w:t>
      </w:r>
      <w:r w:rsidR="0042792E" w:rsidRPr="00400409">
        <w:t xml:space="preserve"> und </w:t>
      </w:r>
      <w:r w:rsidR="008237E7" w:rsidRPr="00400409">
        <w:t>rund</w:t>
      </w:r>
      <w:r w:rsidR="0042792E" w:rsidRPr="00400409">
        <w:t xml:space="preserve"> </w:t>
      </w:r>
      <w:r w:rsidR="00C04B94" w:rsidRPr="00400409">
        <w:t>55</w:t>
      </w:r>
      <w:r w:rsidRPr="00400409">
        <w:t>0 in den weltweiten Arburg-Organisationen. Arburg ist dreifach zertifiziert nach ISO 9001 (Qualität), ISO 14001 (Umwelt) und ISO 50001 (Energie).</w:t>
      </w:r>
    </w:p>
    <w:p w14:paraId="40A76B55" w14:textId="77777777" w:rsidR="000C463F" w:rsidRPr="00400409" w:rsidRDefault="00F21FEE" w:rsidP="00803306">
      <w:pPr>
        <w:pStyle w:val="PMZusatzinfo-Text"/>
      </w:pPr>
      <w:r w:rsidRPr="00400409">
        <w:t>Weitere Informationen über Arburg finden Sie unter www.arburg.com</w:t>
      </w:r>
    </w:p>
    <w:sectPr w:rsidR="000C463F" w:rsidRPr="00400409" w:rsidSect="00537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37D0" w14:textId="77777777" w:rsidR="008C0DCF" w:rsidRDefault="008C0DCF" w:rsidP="00A01FFE">
      <w:r>
        <w:separator/>
      </w:r>
    </w:p>
    <w:p w14:paraId="0A7F1097" w14:textId="77777777" w:rsidR="008C0DCF" w:rsidRDefault="008C0DCF"/>
  </w:endnote>
  <w:endnote w:type="continuationSeparator" w:id="0">
    <w:p w14:paraId="321A4121" w14:textId="77777777" w:rsidR="008C0DCF" w:rsidRDefault="008C0DCF" w:rsidP="00A01FFE">
      <w:r>
        <w:continuationSeparator/>
      </w:r>
    </w:p>
    <w:p w14:paraId="34416169" w14:textId="77777777" w:rsidR="008C0DCF" w:rsidRDefault="008C0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6B60" w14:textId="77777777" w:rsidR="006E2C8C" w:rsidRDefault="006E2C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6B61" w14:textId="6C33529F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0D7B1D">
      <w:rPr>
        <w:bCs/>
        <w:noProof/>
        <w:szCs w:val="20"/>
      </w:rPr>
      <w:t>3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0D7B1D">
      <w:rPr>
        <w:bCs/>
        <w:noProof/>
        <w:szCs w:val="20"/>
      </w:rPr>
      <w:t>5</w:t>
    </w:r>
    <w:r w:rsidRPr="00B872B3">
      <w:rPr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6B63" w14:textId="77777777" w:rsidR="006E2C8C" w:rsidRDefault="006E2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4520" w14:textId="77777777" w:rsidR="008C0DCF" w:rsidRDefault="008C0DCF" w:rsidP="00A01FFE">
      <w:r>
        <w:separator/>
      </w:r>
    </w:p>
    <w:p w14:paraId="09F1E380" w14:textId="77777777" w:rsidR="008C0DCF" w:rsidRDefault="008C0DCF"/>
  </w:footnote>
  <w:footnote w:type="continuationSeparator" w:id="0">
    <w:p w14:paraId="716A4398" w14:textId="77777777" w:rsidR="008C0DCF" w:rsidRDefault="008C0DCF" w:rsidP="00A01FFE">
      <w:r>
        <w:continuationSeparator/>
      </w:r>
    </w:p>
    <w:p w14:paraId="14B00DCA" w14:textId="77777777" w:rsidR="008C0DCF" w:rsidRDefault="008C0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6B5E" w14:textId="77777777" w:rsidR="006E2C8C" w:rsidRDefault="006E2C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6B5F" w14:textId="77777777" w:rsidR="00B87FBE" w:rsidRDefault="00A63884" w:rsidP="00BE30A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A76B64" wp14:editId="40A76B65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DCE7BC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A76B66" wp14:editId="40A76B67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0AE">
      <w:rPr>
        <w:rFonts w:cs="Arial"/>
        <w:b/>
        <w:bCs/>
        <w:sz w:val="28"/>
        <w:szCs w:val="28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6B62" w14:textId="77777777" w:rsidR="006E2C8C" w:rsidRDefault="006E2C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C07A0"/>
    <w:multiLevelType w:val="hybridMultilevel"/>
    <w:tmpl w:val="3B7C8C84"/>
    <w:lvl w:ilvl="0" w:tplc="F2761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6703"/>
    <w:multiLevelType w:val="hybridMultilevel"/>
    <w:tmpl w:val="7C68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3566"/>
    <w:multiLevelType w:val="hybridMultilevel"/>
    <w:tmpl w:val="A4FAB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5AA3"/>
    <w:rsid w:val="00020AB6"/>
    <w:rsid w:val="0002661E"/>
    <w:rsid w:val="000323B5"/>
    <w:rsid w:val="00033806"/>
    <w:rsid w:val="0003592D"/>
    <w:rsid w:val="00044544"/>
    <w:rsid w:val="00051585"/>
    <w:rsid w:val="00052CA9"/>
    <w:rsid w:val="000613AA"/>
    <w:rsid w:val="00064C6A"/>
    <w:rsid w:val="00065B11"/>
    <w:rsid w:val="00073E35"/>
    <w:rsid w:val="000740CC"/>
    <w:rsid w:val="00081365"/>
    <w:rsid w:val="00084327"/>
    <w:rsid w:val="00086A70"/>
    <w:rsid w:val="00087CCD"/>
    <w:rsid w:val="00092000"/>
    <w:rsid w:val="00095E81"/>
    <w:rsid w:val="000978EF"/>
    <w:rsid w:val="000A0978"/>
    <w:rsid w:val="000B68EF"/>
    <w:rsid w:val="000C463F"/>
    <w:rsid w:val="000D115F"/>
    <w:rsid w:val="000D3E6B"/>
    <w:rsid w:val="000D5811"/>
    <w:rsid w:val="000D5F36"/>
    <w:rsid w:val="000D7B1D"/>
    <w:rsid w:val="000E1CD5"/>
    <w:rsid w:val="00100678"/>
    <w:rsid w:val="0010202A"/>
    <w:rsid w:val="00102267"/>
    <w:rsid w:val="00105F5D"/>
    <w:rsid w:val="00116179"/>
    <w:rsid w:val="0012605A"/>
    <w:rsid w:val="00133D33"/>
    <w:rsid w:val="00140FF9"/>
    <w:rsid w:val="00155CB7"/>
    <w:rsid w:val="00156959"/>
    <w:rsid w:val="001574D7"/>
    <w:rsid w:val="0015765F"/>
    <w:rsid w:val="001579D7"/>
    <w:rsid w:val="0016086F"/>
    <w:rsid w:val="0016652C"/>
    <w:rsid w:val="00166B57"/>
    <w:rsid w:val="00167718"/>
    <w:rsid w:val="0017447C"/>
    <w:rsid w:val="001768E2"/>
    <w:rsid w:val="00177E1E"/>
    <w:rsid w:val="00181F56"/>
    <w:rsid w:val="00184412"/>
    <w:rsid w:val="001B55AB"/>
    <w:rsid w:val="001B7CF8"/>
    <w:rsid w:val="001C47B6"/>
    <w:rsid w:val="001D696E"/>
    <w:rsid w:val="001E32E2"/>
    <w:rsid w:val="001E72CB"/>
    <w:rsid w:val="001E760F"/>
    <w:rsid w:val="001F3E79"/>
    <w:rsid w:val="001F6781"/>
    <w:rsid w:val="00205A50"/>
    <w:rsid w:val="00211F86"/>
    <w:rsid w:val="002240F7"/>
    <w:rsid w:val="00246221"/>
    <w:rsid w:val="00246891"/>
    <w:rsid w:val="002536EE"/>
    <w:rsid w:val="00254654"/>
    <w:rsid w:val="0026168F"/>
    <w:rsid w:val="002730BA"/>
    <w:rsid w:val="00273527"/>
    <w:rsid w:val="002844FB"/>
    <w:rsid w:val="0029713A"/>
    <w:rsid w:val="002B131C"/>
    <w:rsid w:val="002D0E3F"/>
    <w:rsid w:val="002D3275"/>
    <w:rsid w:val="002D703D"/>
    <w:rsid w:val="002E0D96"/>
    <w:rsid w:val="002F3CBE"/>
    <w:rsid w:val="00306545"/>
    <w:rsid w:val="0030746B"/>
    <w:rsid w:val="00307BC6"/>
    <w:rsid w:val="0031448D"/>
    <w:rsid w:val="00316040"/>
    <w:rsid w:val="00335666"/>
    <w:rsid w:val="00335AFE"/>
    <w:rsid w:val="00340032"/>
    <w:rsid w:val="00340940"/>
    <w:rsid w:val="00344814"/>
    <w:rsid w:val="003506AD"/>
    <w:rsid w:val="00363724"/>
    <w:rsid w:val="00367DC0"/>
    <w:rsid w:val="003764DD"/>
    <w:rsid w:val="00383550"/>
    <w:rsid w:val="00385372"/>
    <w:rsid w:val="003935C7"/>
    <w:rsid w:val="0039404D"/>
    <w:rsid w:val="003C0E0C"/>
    <w:rsid w:val="003D43D6"/>
    <w:rsid w:val="003E294A"/>
    <w:rsid w:val="003E338B"/>
    <w:rsid w:val="003E5A18"/>
    <w:rsid w:val="003E5AFB"/>
    <w:rsid w:val="003E694C"/>
    <w:rsid w:val="003F2F48"/>
    <w:rsid w:val="003F3B47"/>
    <w:rsid w:val="00400409"/>
    <w:rsid w:val="0040355B"/>
    <w:rsid w:val="004070E4"/>
    <w:rsid w:val="004118F0"/>
    <w:rsid w:val="00411A74"/>
    <w:rsid w:val="00413216"/>
    <w:rsid w:val="00414436"/>
    <w:rsid w:val="0042792E"/>
    <w:rsid w:val="00435B81"/>
    <w:rsid w:val="004372AB"/>
    <w:rsid w:val="0047298F"/>
    <w:rsid w:val="00474BA9"/>
    <w:rsid w:val="00475123"/>
    <w:rsid w:val="004767B0"/>
    <w:rsid w:val="004772DF"/>
    <w:rsid w:val="004775B5"/>
    <w:rsid w:val="004802E8"/>
    <w:rsid w:val="0048124A"/>
    <w:rsid w:val="00481AC0"/>
    <w:rsid w:val="00481B45"/>
    <w:rsid w:val="00481DEE"/>
    <w:rsid w:val="00492512"/>
    <w:rsid w:val="0049374D"/>
    <w:rsid w:val="004B0A22"/>
    <w:rsid w:val="004D5383"/>
    <w:rsid w:val="004D6033"/>
    <w:rsid w:val="004E223F"/>
    <w:rsid w:val="004F2D14"/>
    <w:rsid w:val="00505D40"/>
    <w:rsid w:val="00506F7D"/>
    <w:rsid w:val="005100AD"/>
    <w:rsid w:val="00510E64"/>
    <w:rsid w:val="00513A05"/>
    <w:rsid w:val="00515AF3"/>
    <w:rsid w:val="00520305"/>
    <w:rsid w:val="00522093"/>
    <w:rsid w:val="00532AD4"/>
    <w:rsid w:val="00535CF7"/>
    <w:rsid w:val="0053767B"/>
    <w:rsid w:val="00541235"/>
    <w:rsid w:val="0055227B"/>
    <w:rsid w:val="00557529"/>
    <w:rsid w:val="00561470"/>
    <w:rsid w:val="00561806"/>
    <w:rsid w:val="005729A3"/>
    <w:rsid w:val="0057336D"/>
    <w:rsid w:val="005733E3"/>
    <w:rsid w:val="00576638"/>
    <w:rsid w:val="00583821"/>
    <w:rsid w:val="00591506"/>
    <w:rsid w:val="005964D4"/>
    <w:rsid w:val="005A00A6"/>
    <w:rsid w:val="005A6196"/>
    <w:rsid w:val="005C28B8"/>
    <w:rsid w:val="005C3745"/>
    <w:rsid w:val="005C4F26"/>
    <w:rsid w:val="005D6558"/>
    <w:rsid w:val="005E56DA"/>
    <w:rsid w:val="005F3A1F"/>
    <w:rsid w:val="00600635"/>
    <w:rsid w:val="006022ED"/>
    <w:rsid w:val="006060CD"/>
    <w:rsid w:val="006132A8"/>
    <w:rsid w:val="006168B1"/>
    <w:rsid w:val="0061789C"/>
    <w:rsid w:val="00626467"/>
    <w:rsid w:val="00642F16"/>
    <w:rsid w:val="006461F2"/>
    <w:rsid w:val="00652B64"/>
    <w:rsid w:val="00656CAD"/>
    <w:rsid w:val="00667B6E"/>
    <w:rsid w:val="0067239F"/>
    <w:rsid w:val="0067264F"/>
    <w:rsid w:val="00674806"/>
    <w:rsid w:val="00677ED2"/>
    <w:rsid w:val="00680910"/>
    <w:rsid w:val="006829B5"/>
    <w:rsid w:val="006918F7"/>
    <w:rsid w:val="00693EA3"/>
    <w:rsid w:val="00695E9A"/>
    <w:rsid w:val="006960CF"/>
    <w:rsid w:val="006A0B39"/>
    <w:rsid w:val="006A1370"/>
    <w:rsid w:val="006B1A90"/>
    <w:rsid w:val="006B448F"/>
    <w:rsid w:val="006C04D6"/>
    <w:rsid w:val="006C2675"/>
    <w:rsid w:val="006C7BB7"/>
    <w:rsid w:val="006E1F90"/>
    <w:rsid w:val="006E26FF"/>
    <w:rsid w:val="006E2C8C"/>
    <w:rsid w:val="006E35CD"/>
    <w:rsid w:val="006E4B61"/>
    <w:rsid w:val="006E6ED3"/>
    <w:rsid w:val="006E7E96"/>
    <w:rsid w:val="00703F20"/>
    <w:rsid w:val="00704989"/>
    <w:rsid w:val="0072085D"/>
    <w:rsid w:val="00730D5C"/>
    <w:rsid w:val="007323B9"/>
    <w:rsid w:val="00733745"/>
    <w:rsid w:val="00737ECF"/>
    <w:rsid w:val="007401D1"/>
    <w:rsid w:val="00745DAB"/>
    <w:rsid w:val="00746A0D"/>
    <w:rsid w:val="00747406"/>
    <w:rsid w:val="007505D4"/>
    <w:rsid w:val="00755945"/>
    <w:rsid w:val="00764401"/>
    <w:rsid w:val="007729BE"/>
    <w:rsid w:val="00790CB4"/>
    <w:rsid w:val="00791422"/>
    <w:rsid w:val="00794F03"/>
    <w:rsid w:val="00797CD2"/>
    <w:rsid w:val="007B2294"/>
    <w:rsid w:val="007B365B"/>
    <w:rsid w:val="007D03AC"/>
    <w:rsid w:val="007D4A4A"/>
    <w:rsid w:val="007D5CE7"/>
    <w:rsid w:val="007E33B6"/>
    <w:rsid w:val="007E406F"/>
    <w:rsid w:val="007E45ED"/>
    <w:rsid w:val="007E7210"/>
    <w:rsid w:val="007F2106"/>
    <w:rsid w:val="00803306"/>
    <w:rsid w:val="0081427C"/>
    <w:rsid w:val="00821840"/>
    <w:rsid w:val="008222A1"/>
    <w:rsid w:val="00822B8F"/>
    <w:rsid w:val="00822CCB"/>
    <w:rsid w:val="008237E7"/>
    <w:rsid w:val="00825F12"/>
    <w:rsid w:val="00827E6B"/>
    <w:rsid w:val="00841281"/>
    <w:rsid w:val="00841C8F"/>
    <w:rsid w:val="00847E7D"/>
    <w:rsid w:val="00853291"/>
    <w:rsid w:val="0086114B"/>
    <w:rsid w:val="00861CA8"/>
    <w:rsid w:val="0086510D"/>
    <w:rsid w:val="00867EDE"/>
    <w:rsid w:val="00880F58"/>
    <w:rsid w:val="00882B59"/>
    <w:rsid w:val="008853FF"/>
    <w:rsid w:val="00892E44"/>
    <w:rsid w:val="008A3A73"/>
    <w:rsid w:val="008A5483"/>
    <w:rsid w:val="008C0DCF"/>
    <w:rsid w:val="008C3C1C"/>
    <w:rsid w:val="008D0C1D"/>
    <w:rsid w:val="008D57F1"/>
    <w:rsid w:val="008E4197"/>
    <w:rsid w:val="008F0B8A"/>
    <w:rsid w:val="00900B71"/>
    <w:rsid w:val="009017C6"/>
    <w:rsid w:val="0091663A"/>
    <w:rsid w:val="00923709"/>
    <w:rsid w:val="00924394"/>
    <w:rsid w:val="00927FBE"/>
    <w:rsid w:val="00934C94"/>
    <w:rsid w:val="00936CAC"/>
    <w:rsid w:val="009370A6"/>
    <w:rsid w:val="0094087D"/>
    <w:rsid w:val="00941070"/>
    <w:rsid w:val="0094712F"/>
    <w:rsid w:val="009520F6"/>
    <w:rsid w:val="00954D3C"/>
    <w:rsid w:val="00954FEA"/>
    <w:rsid w:val="00963EBB"/>
    <w:rsid w:val="00967403"/>
    <w:rsid w:val="00971E88"/>
    <w:rsid w:val="00972F74"/>
    <w:rsid w:val="009766A3"/>
    <w:rsid w:val="0099204C"/>
    <w:rsid w:val="00992317"/>
    <w:rsid w:val="009948BD"/>
    <w:rsid w:val="0099538C"/>
    <w:rsid w:val="009A090B"/>
    <w:rsid w:val="009A09E1"/>
    <w:rsid w:val="009A5F29"/>
    <w:rsid w:val="009B19A2"/>
    <w:rsid w:val="009B5038"/>
    <w:rsid w:val="009B7B04"/>
    <w:rsid w:val="009C0CBE"/>
    <w:rsid w:val="009C5FA4"/>
    <w:rsid w:val="009C6F8F"/>
    <w:rsid w:val="009E1BAD"/>
    <w:rsid w:val="009E2C43"/>
    <w:rsid w:val="009F0029"/>
    <w:rsid w:val="00A00988"/>
    <w:rsid w:val="00A01FFE"/>
    <w:rsid w:val="00A0566B"/>
    <w:rsid w:val="00A12CB9"/>
    <w:rsid w:val="00A162CA"/>
    <w:rsid w:val="00A30AF4"/>
    <w:rsid w:val="00A3288E"/>
    <w:rsid w:val="00A402D1"/>
    <w:rsid w:val="00A454B1"/>
    <w:rsid w:val="00A50C33"/>
    <w:rsid w:val="00A52331"/>
    <w:rsid w:val="00A53661"/>
    <w:rsid w:val="00A61AD4"/>
    <w:rsid w:val="00A63884"/>
    <w:rsid w:val="00A64EE5"/>
    <w:rsid w:val="00A73C8E"/>
    <w:rsid w:val="00A7596D"/>
    <w:rsid w:val="00A76DF0"/>
    <w:rsid w:val="00A82D53"/>
    <w:rsid w:val="00A87699"/>
    <w:rsid w:val="00A934E0"/>
    <w:rsid w:val="00A9455B"/>
    <w:rsid w:val="00A95636"/>
    <w:rsid w:val="00AA3965"/>
    <w:rsid w:val="00AA545A"/>
    <w:rsid w:val="00AA5D91"/>
    <w:rsid w:val="00AA6ADB"/>
    <w:rsid w:val="00AB62C2"/>
    <w:rsid w:val="00AE7663"/>
    <w:rsid w:val="00AF07A3"/>
    <w:rsid w:val="00AF5A3A"/>
    <w:rsid w:val="00B041D1"/>
    <w:rsid w:val="00B06F55"/>
    <w:rsid w:val="00B10FC2"/>
    <w:rsid w:val="00B112C3"/>
    <w:rsid w:val="00B1765E"/>
    <w:rsid w:val="00B229F8"/>
    <w:rsid w:val="00B25156"/>
    <w:rsid w:val="00B3057A"/>
    <w:rsid w:val="00B31B63"/>
    <w:rsid w:val="00B344DD"/>
    <w:rsid w:val="00B5129C"/>
    <w:rsid w:val="00B53107"/>
    <w:rsid w:val="00B543B2"/>
    <w:rsid w:val="00B61F23"/>
    <w:rsid w:val="00B63F1F"/>
    <w:rsid w:val="00B6736B"/>
    <w:rsid w:val="00B75377"/>
    <w:rsid w:val="00B766CA"/>
    <w:rsid w:val="00B8235A"/>
    <w:rsid w:val="00B86B63"/>
    <w:rsid w:val="00B87FBE"/>
    <w:rsid w:val="00B90362"/>
    <w:rsid w:val="00B926F6"/>
    <w:rsid w:val="00B95727"/>
    <w:rsid w:val="00BA703F"/>
    <w:rsid w:val="00BB3295"/>
    <w:rsid w:val="00BC6615"/>
    <w:rsid w:val="00BD4EA5"/>
    <w:rsid w:val="00BD72EE"/>
    <w:rsid w:val="00BE30AE"/>
    <w:rsid w:val="00BF0634"/>
    <w:rsid w:val="00BF4CF4"/>
    <w:rsid w:val="00BF681A"/>
    <w:rsid w:val="00C01D74"/>
    <w:rsid w:val="00C04B94"/>
    <w:rsid w:val="00C07A74"/>
    <w:rsid w:val="00C07D03"/>
    <w:rsid w:val="00C11D3F"/>
    <w:rsid w:val="00C23621"/>
    <w:rsid w:val="00C24A5E"/>
    <w:rsid w:val="00C27B64"/>
    <w:rsid w:val="00C3056F"/>
    <w:rsid w:val="00C331B3"/>
    <w:rsid w:val="00C378DC"/>
    <w:rsid w:val="00C45043"/>
    <w:rsid w:val="00C64273"/>
    <w:rsid w:val="00C67F92"/>
    <w:rsid w:val="00C7075A"/>
    <w:rsid w:val="00C72030"/>
    <w:rsid w:val="00C76E6D"/>
    <w:rsid w:val="00C80B3A"/>
    <w:rsid w:val="00C92E46"/>
    <w:rsid w:val="00CA1FBC"/>
    <w:rsid w:val="00CA3C78"/>
    <w:rsid w:val="00CB1E7A"/>
    <w:rsid w:val="00CC5FEA"/>
    <w:rsid w:val="00CD1E46"/>
    <w:rsid w:val="00CF1276"/>
    <w:rsid w:val="00CF206B"/>
    <w:rsid w:val="00D0250F"/>
    <w:rsid w:val="00D06F3D"/>
    <w:rsid w:val="00D1011E"/>
    <w:rsid w:val="00D1434F"/>
    <w:rsid w:val="00D155F3"/>
    <w:rsid w:val="00D15FD9"/>
    <w:rsid w:val="00D267B0"/>
    <w:rsid w:val="00D26B90"/>
    <w:rsid w:val="00D471FE"/>
    <w:rsid w:val="00D508B4"/>
    <w:rsid w:val="00D52688"/>
    <w:rsid w:val="00D52E34"/>
    <w:rsid w:val="00D609B5"/>
    <w:rsid w:val="00D64B93"/>
    <w:rsid w:val="00D70022"/>
    <w:rsid w:val="00D703E6"/>
    <w:rsid w:val="00D80FDB"/>
    <w:rsid w:val="00D928A4"/>
    <w:rsid w:val="00D960BE"/>
    <w:rsid w:val="00DA197C"/>
    <w:rsid w:val="00DA280E"/>
    <w:rsid w:val="00DA379E"/>
    <w:rsid w:val="00DC10F9"/>
    <w:rsid w:val="00DC12FA"/>
    <w:rsid w:val="00DC1482"/>
    <w:rsid w:val="00DD3EE8"/>
    <w:rsid w:val="00DD6254"/>
    <w:rsid w:val="00DF1DA3"/>
    <w:rsid w:val="00DF4A91"/>
    <w:rsid w:val="00DF53D0"/>
    <w:rsid w:val="00E0043D"/>
    <w:rsid w:val="00E026A7"/>
    <w:rsid w:val="00E10EED"/>
    <w:rsid w:val="00E114EC"/>
    <w:rsid w:val="00E23B8D"/>
    <w:rsid w:val="00E2444E"/>
    <w:rsid w:val="00E25E61"/>
    <w:rsid w:val="00E67DD8"/>
    <w:rsid w:val="00E719F9"/>
    <w:rsid w:val="00E81588"/>
    <w:rsid w:val="00E824ED"/>
    <w:rsid w:val="00E83521"/>
    <w:rsid w:val="00E85F2A"/>
    <w:rsid w:val="00E970E9"/>
    <w:rsid w:val="00EA1C2F"/>
    <w:rsid w:val="00EA41E3"/>
    <w:rsid w:val="00EA6CD5"/>
    <w:rsid w:val="00EA7D5B"/>
    <w:rsid w:val="00EC3BCA"/>
    <w:rsid w:val="00EC4AA8"/>
    <w:rsid w:val="00ED5E42"/>
    <w:rsid w:val="00EE12AC"/>
    <w:rsid w:val="00EE6E34"/>
    <w:rsid w:val="00EF1FC5"/>
    <w:rsid w:val="00EF52A7"/>
    <w:rsid w:val="00F00585"/>
    <w:rsid w:val="00F05840"/>
    <w:rsid w:val="00F16FD1"/>
    <w:rsid w:val="00F17E4B"/>
    <w:rsid w:val="00F21FEE"/>
    <w:rsid w:val="00F238FA"/>
    <w:rsid w:val="00F35638"/>
    <w:rsid w:val="00F3766B"/>
    <w:rsid w:val="00F52D5C"/>
    <w:rsid w:val="00F56E3D"/>
    <w:rsid w:val="00F56F42"/>
    <w:rsid w:val="00F643BE"/>
    <w:rsid w:val="00F65C64"/>
    <w:rsid w:val="00F74432"/>
    <w:rsid w:val="00F75E84"/>
    <w:rsid w:val="00F776F9"/>
    <w:rsid w:val="00F778CB"/>
    <w:rsid w:val="00F82A22"/>
    <w:rsid w:val="00F93351"/>
    <w:rsid w:val="00F968B7"/>
    <w:rsid w:val="00F96DA6"/>
    <w:rsid w:val="00FA3206"/>
    <w:rsid w:val="00FB5E9A"/>
    <w:rsid w:val="00FC0616"/>
    <w:rsid w:val="00FC1220"/>
    <w:rsid w:val="00FC2BF9"/>
    <w:rsid w:val="00FC6E20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76B24"/>
  <w15:chartTrackingRefBased/>
  <w15:docId w15:val="{BACA986D-68B1-4089-85DA-93822AA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71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2D7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arburg.com/portals/downloadcollection/126FE8C3E3D0B8FD7C508938135E3B1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Nurali, Sinem</cp:lastModifiedBy>
  <cp:revision>2</cp:revision>
  <cp:lastPrinted>2022-02-24T16:11:00Z</cp:lastPrinted>
  <dcterms:created xsi:type="dcterms:W3CDTF">2022-03-21T09:28:00Z</dcterms:created>
  <dcterms:modified xsi:type="dcterms:W3CDTF">2022-03-21T09:28:00Z</dcterms:modified>
</cp:coreProperties>
</file>